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677" w:rsidRPr="00B05D3F" w:rsidRDefault="00080677" w:rsidP="00080677">
      <w:pPr>
        <w:widowControl w:val="0"/>
        <w:suppressAutoHyphens/>
        <w:spacing w:after="0" w:line="240" w:lineRule="auto"/>
        <w:contextualSpacing/>
        <w:jc w:val="center"/>
        <w:rPr>
          <w:rFonts w:ascii="Times New Roman" w:eastAsia="Andale Sans UI" w:hAnsi="Times New Roman" w:cs="Times New Roman"/>
          <w:bCs/>
          <w:kern w:val="1"/>
          <w:sz w:val="40"/>
          <w:szCs w:val="40"/>
          <w:u w:val="single"/>
        </w:rPr>
      </w:pPr>
      <w:r w:rsidRPr="00B05D3F">
        <w:rPr>
          <w:rFonts w:ascii="Times New Roman" w:eastAsia="Andale Sans UI" w:hAnsi="Times New Roman" w:cs="Times New Roman"/>
          <w:bCs/>
          <w:kern w:val="1"/>
          <w:sz w:val="40"/>
          <w:szCs w:val="40"/>
          <w:u w:val="single"/>
        </w:rPr>
        <w:t>Отчет о результатах самообследования</w:t>
      </w:r>
    </w:p>
    <w:p w:rsidR="00080677" w:rsidRDefault="00080677" w:rsidP="00080677">
      <w:pPr>
        <w:widowControl w:val="0"/>
        <w:suppressAutoHyphens/>
        <w:spacing w:after="0" w:line="240" w:lineRule="auto"/>
        <w:contextualSpacing/>
        <w:jc w:val="center"/>
        <w:rPr>
          <w:rFonts w:ascii="Times New Roman" w:eastAsia="Andale Sans UI" w:hAnsi="Times New Roman" w:cs="Times New Roman"/>
          <w:b/>
          <w:bCs/>
          <w:kern w:val="1"/>
          <w:sz w:val="28"/>
          <w:szCs w:val="28"/>
        </w:rPr>
      </w:pPr>
    </w:p>
    <w:p w:rsidR="00080677" w:rsidRPr="00080677" w:rsidRDefault="00080677" w:rsidP="00080677">
      <w:pPr>
        <w:widowControl w:val="0"/>
        <w:suppressAutoHyphens/>
        <w:spacing w:after="0" w:line="240" w:lineRule="auto"/>
        <w:contextualSpacing/>
        <w:jc w:val="center"/>
        <w:rPr>
          <w:rFonts w:ascii="Times New Roman" w:eastAsia="Andale Sans UI" w:hAnsi="Times New Roman" w:cs="Times New Roman"/>
          <w:b/>
          <w:bCs/>
          <w:kern w:val="1"/>
          <w:sz w:val="28"/>
          <w:szCs w:val="28"/>
        </w:rPr>
      </w:pPr>
      <w:r w:rsidRPr="00080677">
        <w:rPr>
          <w:rFonts w:ascii="Times New Roman" w:eastAsia="Andale Sans UI" w:hAnsi="Times New Roman" w:cs="Times New Roman"/>
          <w:b/>
          <w:bCs/>
          <w:kern w:val="1"/>
          <w:sz w:val="28"/>
          <w:szCs w:val="28"/>
        </w:rPr>
        <w:t xml:space="preserve"> МАДОУ Детский сад № 61  </w:t>
      </w:r>
    </w:p>
    <w:p w:rsidR="0075490E" w:rsidRDefault="00080677" w:rsidP="00080677">
      <w:pPr>
        <w:widowControl w:val="0"/>
        <w:suppressAutoHyphens/>
        <w:spacing w:after="0" w:line="240" w:lineRule="auto"/>
        <w:contextualSpacing/>
        <w:jc w:val="center"/>
        <w:rPr>
          <w:rFonts w:ascii="Times New Roman" w:eastAsia="Andale Sans UI" w:hAnsi="Times New Roman" w:cs="Times New Roman"/>
          <w:b/>
          <w:bCs/>
          <w:kern w:val="1"/>
          <w:sz w:val="28"/>
          <w:szCs w:val="28"/>
        </w:rPr>
      </w:pPr>
      <w:r w:rsidRPr="00080677">
        <w:rPr>
          <w:rFonts w:ascii="Times New Roman" w:eastAsia="Andale Sans UI" w:hAnsi="Times New Roman" w:cs="Times New Roman"/>
          <w:b/>
          <w:bCs/>
          <w:kern w:val="1"/>
          <w:sz w:val="28"/>
          <w:szCs w:val="28"/>
        </w:rPr>
        <w:t>Октябрьского района городского округа город Уфа Республики Башкортостан</w:t>
      </w:r>
      <w:r>
        <w:rPr>
          <w:rFonts w:ascii="Times New Roman" w:eastAsia="Andale Sans UI" w:hAnsi="Times New Roman" w:cs="Times New Roman"/>
          <w:b/>
          <w:bCs/>
          <w:kern w:val="1"/>
          <w:sz w:val="28"/>
          <w:szCs w:val="28"/>
        </w:rPr>
        <w:t xml:space="preserve"> </w:t>
      </w:r>
    </w:p>
    <w:p w:rsidR="00080677" w:rsidRPr="00080677" w:rsidRDefault="0075490E" w:rsidP="00080677">
      <w:pPr>
        <w:widowControl w:val="0"/>
        <w:suppressAutoHyphens/>
        <w:spacing w:after="0" w:line="240" w:lineRule="auto"/>
        <w:contextualSpacing/>
        <w:jc w:val="center"/>
        <w:rPr>
          <w:rFonts w:ascii="Times New Roman" w:eastAsia="Andale Sans UI" w:hAnsi="Times New Roman" w:cs="Times New Roman"/>
          <w:b/>
          <w:bCs/>
          <w:kern w:val="1"/>
          <w:sz w:val="28"/>
          <w:szCs w:val="28"/>
        </w:rPr>
      </w:pPr>
      <w:r>
        <w:rPr>
          <w:rFonts w:ascii="Times New Roman" w:eastAsia="Andale Sans UI" w:hAnsi="Times New Roman" w:cs="Times New Roman"/>
          <w:b/>
          <w:bCs/>
          <w:kern w:val="1"/>
          <w:sz w:val="28"/>
          <w:szCs w:val="28"/>
        </w:rPr>
        <w:t>за 2013-2014 учебный год</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bookmarkStart w:id="0" w:name="_GoBack"/>
      <w:bookmarkEnd w:id="0"/>
    </w:p>
    <w:p w:rsidR="00080677" w:rsidRPr="006B7912" w:rsidRDefault="00080677" w:rsidP="00080677">
      <w:pPr>
        <w:widowControl w:val="0"/>
        <w:suppressAutoHyphens/>
        <w:spacing w:after="0" w:line="240" w:lineRule="auto"/>
        <w:ind w:left="360"/>
        <w:contextualSpacing/>
        <w:jc w:val="center"/>
        <w:rPr>
          <w:rFonts w:ascii="Times New Roman" w:eastAsia="Andale Sans UI" w:hAnsi="Times New Roman" w:cs="Times New Roman"/>
          <w:b/>
          <w:bCs/>
          <w:kern w:val="1"/>
          <w:sz w:val="28"/>
          <w:szCs w:val="28"/>
          <w:u w:val="single"/>
        </w:rPr>
      </w:pPr>
      <w:r w:rsidRPr="006B7912">
        <w:rPr>
          <w:rFonts w:ascii="Times New Roman" w:eastAsia="Andale Sans UI" w:hAnsi="Times New Roman" w:cs="Times New Roman"/>
          <w:b/>
          <w:bCs/>
          <w:kern w:val="1"/>
          <w:sz w:val="28"/>
          <w:szCs w:val="28"/>
          <w:u w:val="single"/>
        </w:rPr>
        <w:t>1. Общая характерист</w:t>
      </w:r>
      <w:r w:rsidR="006B7912">
        <w:rPr>
          <w:rFonts w:ascii="Times New Roman" w:eastAsia="Andale Sans UI" w:hAnsi="Times New Roman" w:cs="Times New Roman"/>
          <w:b/>
          <w:bCs/>
          <w:kern w:val="1"/>
          <w:sz w:val="28"/>
          <w:szCs w:val="28"/>
          <w:u w:val="single"/>
        </w:rPr>
        <w:t>ика образовательного учреждения</w:t>
      </w:r>
    </w:p>
    <w:p w:rsidR="00080677" w:rsidRPr="00080677" w:rsidRDefault="00080677" w:rsidP="00080677">
      <w:pPr>
        <w:widowControl w:val="0"/>
        <w:suppressAutoHyphens/>
        <w:spacing w:after="0" w:line="240" w:lineRule="auto"/>
        <w:contextualSpacing/>
        <w:jc w:val="both"/>
        <w:rPr>
          <w:rFonts w:ascii="Times New Roman" w:eastAsia="Times New Roman" w:hAnsi="Times New Roman" w:cs="Times New Roman"/>
          <w:kern w:val="1"/>
          <w:sz w:val="28"/>
          <w:szCs w:val="28"/>
          <w:lang w:eastAsia="ar-SA"/>
        </w:rPr>
      </w:pPr>
      <w:r w:rsidRPr="00080677">
        <w:rPr>
          <w:rFonts w:ascii="Times New Roman" w:eastAsia="Times New Roman" w:hAnsi="Times New Roman" w:cs="Times New Roman"/>
          <w:kern w:val="1"/>
          <w:sz w:val="28"/>
          <w:szCs w:val="28"/>
          <w:lang w:eastAsia="ar-SA"/>
        </w:rPr>
        <w:t xml:space="preserve"> </w:t>
      </w:r>
      <w:r w:rsidRPr="00080677">
        <w:rPr>
          <w:rFonts w:ascii="Times New Roman" w:eastAsia="Times New Roman" w:hAnsi="Times New Roman" w:cs="Times New Roman"/>
          <w:kern w:val="1"/>
          <w:sz w:val="28"/>
          <w:szCs w:val="28"/>
          <w:lang w:eastAsia="ar-SA"/>
        </w:rPr>
        <w:tab/>
        <w:t>Муниципальное автономное дошкольное образовательное учреждение Детский сад  № 61 Октябрьского района городского округа  город Уфа Республики Башкортостан функционирует с октября 2012 года.</w:t>
      </w:r>
    </w:p>
    <w:p w:rsidR="00080677" w:rsidRPr="00080677" w:rsidRDefault="00080677" w:rsidP="00080677">
      <w:pPr>
        <w:widowControl w:val="0"/>
        <w:suppressAutoHyphens/>
        <w:spacing w:after="0" w:line="240" w:lineRule="auto"/>
        <w:ind w:firstLine="708"/>
        <w:contextualSpacing/>
        <w:jc w:val="both"/>
        <w:rPr>
          <w:rFonts w:ascii="Times New Roman" w:eastAsia="Times New Roman" w:hAnsi="Times New Roman" w:cs="Times New Roman"/>
          <w:kern w:val="1"/>
          <w:sz w:val="28"/>
          <w:szCs w:val="28"/>
          <w:lang w:eastAsia="ar-SA"/>
        </w:rPr>
      </w:pPr>
      <w:r w:rsidRPr="00080677">
        <w:rPr>
          <w:rFonts w:ascii="Times New Roman" w:eastAsia="Times New Roman" w:hAnsi="Times New Roman" w:cs="Times New Roman"/>
          <w:kern w:val="1"/>
          <w:sz w:val="28"/>
          <w:szCs w:val="28"/>
          <w:lang w:eastAsia="ar-SA"/>
        </w:rPr>
        <w:t>Учредитель: Городской округ город Уфа Республики Башкортостан в лице Администрации городского округа город Уфа Республики Башкортостан.</w:t>
      </w:r>
    </w:p>
    <w:p w:rsidR="00080677" w:rsidRPr="00080677" w:rsidRDefault="00080677" w:rsidP="00080677">
      <w:pPr>
        <w:widowControl w:val="0"/>
        <w:shd w:val="clear" w:color="auto" w:fill="FFFFFF"/>
        <w:suppressAutoHyphens/>
        <w:spacing w:after="0" w:line="240" w:lineRule="auto"/>
        <w:ind w:firstLine="708"/>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Статус Учреждения:</w:t>
      </w:r>
    </w:p>
    <w:p w:rsidR="00080677" w:rsidRPr="00080677" w:rsidRDefault="00080677" w:rsidP="00080677">
      <w:pPr>
        <w:widowControl w:val="0"/>
        <w:shd w:val="clear" w:color="auto" w:fill="FFFFFF"/>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организационно - правовая форма Учреждения – муниципальное автономное  учреждение;</w:t>
      </w:r>
    </w:p>
    <w:p w:rsidR="00080677" w:rsidRPr="00080677" w:rsidRDefault="00080677" w:rsidP="00080677">
      <w:pPr>
        <w:widowControl w:val="0"/>
        <w:shd w:val="clear" w:color="auto" w:fill="FFFFFF"/>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тип – дошкольное образовательное учреждение.</w:t>
      </w:r>
    </w:p>
    <w:p w:rsidR="00080677" w:rsidRPr="00080677" w:rsidRDefault="00080677" w:rsidP="00080677">
      <w:pPr>
        <w:widowControl w:val="0"/>
        <w:suppressAutoHyphens/>
        <w:spacing w:after="0" w:line="240" w:lineRule="auto"/>
        <w:ind w:firstLine="708"/>
        <w:contextualSpacing/>
        <w:jc w:val="both"/>
        <w:rPr>
          <w:rFonts w:ascii="Times New Roman" w:eastAsia="Times New Roman" w:hAnsi="Times New Roman" w:cs="Times New Roman"/>
          <w:kern w:val="1"/>
          <w:sz w:val="28"/>
          <w:szCs w:val="28"/>
          <w:lang w:eastAsia="ar-SA"/>
        </w:rPr>
      </w:pPr>
      <w:r w:rsidRPr="00080677">
        <w:rPr>
          <w:rFonts w:ascii="Times New Roman" w:eastAsia="Times New Roman" w:hAnsi="Times New Roman" w:cs="Times New Roman"/>
          <w:kern w:val="1"/>
          <w:sz w:val="28"/>
          <w:szCs w:val="28"/>
          <w:lang w:eastAsia="ar-SA"/>
        </w:rPr>
        <w:t>МАДОУ – отдельно стоящее типовое трехэтажное здание, расположенное в микрорайоне Сипайлово, по адресу: 450073, г. Уфа, Юрия Гагарина, д. 12/5.</w:t>
      </w:r>
    </w:p>
    <w:p w:rsidR="00080677" w:rsidRPr="00080677" w:rsidRDefault="00080677" w:rsidP="00080677">
      <w:pPr>
        <w:widowControl w:val="0"/>
        <w:suppressAutoHyphens/>
        <w:spacing w:after="0" w:line="240" w:lineRule="auto"/>
        <w:contextualSpacing/>
        <w:jc w:val="both"/>
        <w:rPr>
          <w:rFonts w:ascii="Times New Roman" w:eastAsia="Times New Roman" w:hAnsi="Times New Roman" w:cs="Times New Roman"/>
          <w:kern w:val="1"/>
          <w:sz w:val="28"/>
          <w:szCs w:val="28"/>
          <w:lang w:eastAsia="ar-SA"/>
        </w:rPr>
      </w:pPr>
      <w:r w:rsidRPr="00080677">
        <w:rPr>
          <w:rFonts w:ascii="Times New Roman" w:eastAsia="Times New Roman" w:hAnsi="Times New Roman" w:cs="Times New Roman"/>
          <w:kern w:val="1"/>
          <w:sz w:val="28"/>
          <w:szCs w:val="28"/>
          <w:lang w:eastAsia="ar-SA"/>
        </w:rPr>
        <w:t xml:space="preserve"> </w:t>
      </w:r>
      <w:r w:rsidRPr="00080677">
        <w:rPr>
          <w:rFonts w:ascii="Times New Roman" w:eastAsia="Times New Roman" w:hAnsi="Times New Roman" w:cs="Times New Roman"/>
          <w:kern w:val="1"/>
          <w:sz w:val="28"/>
          <w:szCs w:val="28"/>
          <w:lang w:eastAsia="ar-SA"/>
        </w:rPr>
        <w:tab/>
        <w:t>Режим работы ДОУ: 12 часов с 7.00 – 19.00; 5 дней в неделю. Суббота, воскресенье, праздники — выходные дни. Гибкость режима проявляется к детям, посещающим музыкальную школу, спортивные секции, художественные школы. Продолжительность непосредственно-образовательной деятельности от 8 до 30 минут, среднее их количество от 1 до 3-х в соответствии с требованиями к максимальной нагрузке.</w:t>
      </w:r>
    </w:p>
    <w:p w:rsidR="00080677" w:rsidRPr="00080677" w:rsidRDefault="00080677" w:rsidP="00080677">
      <w:pPr>
        <w:widowControl w:val="0"/>
        <w:tabs>
          <w:tab w:val="left" w:pos="360"/>
        </w:tabs>
        <w:suppressAutoHyphens/>
        <w:spacing w:after="0" w:line="240" w:lineRule="auto"/>
        <w:contextualSpacing/>
        <w:jc w:val="both"/>
        <w:rPr>
          <w:rFonts w:ascii="Times New Roman" w:eastAsia="Times New Roman" w:hAnsi="Times New Roman" w:cs="Times New Roman"/>
          <w:kern w:val="1"/>
          <w:sz w:val="28"/>
          <w:szCs w:val="28"/>
          <w:lang w:eastAsia="ar-SA"/>
        </w:rPr>
      </w:pPr>
      <w:r w:rsidRPr="00080677">
        <w:rPr>
          <w:rFonts w:ascii="Times New Roman" w:eastAsia="Times New Roman" w:hAnsi="Times New Roman" w:cs="Times New Roman"/>
          <w:kern w:val="1"/>
          <w:sz w:val="28"/>
          <w:szCs w:val="28"/>
          <w:lang w:eastAsia="ar-SA"/>
        </w:rPr>
        <w:tab/>
        <w:t>В настоящее время в ДОУ функционируют 8 групп для детей с 2 до 7 лет. Из них 1 группа  детей раннего возраста с 2-3 лет.  В ДОУ на 31.05.2014г.  – 268 воспитанников. Из них 38 – от 2 до 3 лет, 230 – от 3 до 7 лет.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24"/>
        <w:gridCol w:w="6413"/>
      </w:tblGrid>
      <w:tr w:rsidR="00080677" w:rsidRPr="00080677" w:rsidTr="00876F5C">
        <w:tc>
          <w:tcPr>
            <w:tcW w:w="9637" w:type="dxa"/>
            <w:gridSpan w:val="2"/>
            <w:shd w:val="clear" w:color="auto" w:fill="auto"/>
          </w:tcPr>
          <w:p w:rsidR="00080677" w:rsidRPr="00080677" w:rsidRDefault="00080677" w:rsidP="00080677">
            <w:pPr>
              <w:widowControl w:val="0"/>
              <w:suppressAutoHyphens/>
              <w:snapToGrid w:val="0"/>
              <w:spacing w:after="0" w:line="240" w:lineRule="auto"/>
              <w:contextualSpacing/>
              <w:jc w:val="center"/>
              <w:rPr>
                <w:rFonts w:ascii="Times New Roman" w:eastAsia="Andale Sans UI" w:hAnsi="Times New Roman" w:cs="Times New Roman"/>
                <w:i/>
                <w:iCs/>
                <w:kern w:val="1"/>
                <w:sz w:val="28"/>
                <w:szCs w:val="28"/>
              </w:rPr>
            </w:pPr>
            <w:r w:rsidRPr="00080677">
              <w:rPr>
                <w:rFonts w:ascii="Times New Roman" w:eastAsia="Andale Sans UI" w:hAnsi="Times New Roman" w:cs="Times New Roman"/>
                <w:i/>
                <w:iCs/>
                <w:kern w:val="1"/>
                <w:sz w:val="28"/>
                <w:szCs w:val="28"/>
              </w:rPr>
              <w:t>Контакты</w:t>
            </w:r>
          </w:p>
        </w:tc>
      </w:tr>
      <w:tr w:rsidR="00080677" w:rsidRPr="00080677" w:rsidTr="00876F5C">
        <w:tc>
          <w:tcPr>
            <w:tcW w:w="3224" w:type="dxa"/>
            <w:shd w:val="clear" w:color="auto" w:fill="auto"/>
          </w:tcPr>
          <w:p w:rsidR="00080677" w:rsidRPr="00080677" w:rsidRDefault="00080677" w:rsidP="00080677">
            <w:pPr>
              <w:widowControl w:val="0"/>
              <w:suppressAutoHyphens/>
              <w:snapToGrid w:val="0"/>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Адрес:</w:t>
            </w:r>
          </w:p>
        </w:tc>
        <w:tc>
          <w:tcPr>
            <w:tcW w:w="6413" w:type="dxa"/>
            <w:shd w:val="clear" w:color="auto" w:fill="auto"/>
          </w:tcPr>
          <w:p w:rsidR="00080677" w:rsidRPr="00080677" w:rsidRDefault="00080677" w:rsidP="00080677">
            <w:pPr>
              <w:widowControl w:val="0"/>
              <w:suppressAutoHyphens/>
              <w:snapToGrid w:val="0"/>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450073, г. Уфа, Юрия Гагарина, 12/5</w:t>
            </w:r>
          </w:p>
        </w:tc>
      </w:tr>
      <w:tr w:rsidR="00080677" w:rsidRPr="00080677" w:rsidTr="00876F5C">
        <w:tc>
          <w:tcPr>
            <w:tcW w:w="3224" w:type="dxa"/>
            <w:shd w:val="clear" w:color="auto" w:fill="auto"/>
          </w:tcPr>
          <w:p w:rsidR="00080677" w:rsidRPr="00080677" w:rsidRDefault="00080677" w:rsidP="00080677">
            <w:pPr>
              <w:widowControl w:val="0"/>
              <w:suppressAutoHyphens/>
              <w:snapToGrid w:val="0"/>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Телефон (ы):</w:t>
            </w:r>
          </w:p>
        </w:tc>
        <w:tc>
          <w:tcPr>
            <w:tcW w:w="6413" w:type="dxa"/>
            <w:shd w:val="clear" w:color="auto" w:fill="auto"/>
          </w:tcPr>
          <w:p w:rsidR="00080677" w:rsidRPr="00080677" w:rsidRDefault="00080677" w:rsidP="00080677">
            <w:pPr>
              <w:widowControl w:val="0"/>
              <w:suppressAutoHyphens/>
              <w:snapToGrid w:val="0"/>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Тел.: 8 (347)241-25-58, т/факс: 8 (347)241-19-24</w:t>
            </w:r>
          </w:p>
        </w:tc>
      </w:tr>
      <w:tr w:rsidR="00080677" w:rsidRPr="00080677" w:rsidTr="00876F5C">
        <w:tc>
          <w:tcPr>
            <w:tcW w:w="3224" w:type="dxa"/>
            <w:shd w:val="clear" w:color="auto" w:fill="auto"/>
          </w:tcPr>
          <w:p w:rsidR="00080677" w:rsidRPr="00080677" w:rsidRDefault="00080677" w:rsidP="00080677">
            <w:pPr>
              <w:widowControl w:val="0"/>
              <w:suppressAutoHyphens/>
              <w:snapToGrid w:val="0"/>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E-</w:t>
            </w:r>
            <w:proofErr w:type="spellStart"/>
            <w:r w:rsidRPr="00080677">
              <w:rPr>
                <w:rFonts w:ascii="Times New Roman" w:eastAsia="Andale Sans UI" w:hAnsi="Times New Roman" w:cs="Times New Roman"/>
                <w:kern w:val="1"/>
                <w:sz w:val="28"/>
                <w:szCs w:val="28"/>
              </w:rPr>
              <w:t>mail</w:t>
            </w:r>
            <w:proofErr w:type="spellEnd"/>
            <w:r w:rsidRPr="00080677">
              <w:rPr>
                <w:rFonts w:ascii="Times New Roman" w:eastAsia="Andale Sans UI" w:hAnsi="Times New Roman" w:cs="Times New Roman"/>
                <w:kern w:val="1"/>
                <w:sz w:val="28"/>
                <w:szCs w:val="28"/>
              </w:rPr>
              <w:t>:</w:t>
            </w:r>
          </w:p>
        </w:tc>
        <w:tc>
          <w:tcPr>
            <w:tcW w:w="6413" w:type="dxa"/>
            <w:shd w:val="clear" w:color="auto" w:fill="auto"/>
          </w:tcPr>
          <w:p w:rsidR="00080677" w:rsidRPr="00080677" w:rsidRDefault="00080677" w:rsidP="00080677">
            <w:pPr>
              <w:widowControl w:val="0"/>
              <w:suppressAutoHyphens/>
              <w:snapToGrid w:val="0"/>
              <w:spacing w:after="0" w:line="240" w:lineRule="auto"/>
              <w:contextualSpacing/>
              <w:jc w:val="both"/>
              <w:rPr>
                <w:rFonts w:ascii="Times New Roman" w:eastAsia="Andale Sans UI" w:hAnsi="Times New Roman" w:cs="Times New Roman"/>
                <w:kern w:val="1"/>
                <w:sz w:val="28"/>
                <w:szCs w:val="28"/>
                <w:u w:val="single"/>
                <w:lang w:val="en-US"/>
              </w:rPr>
            </w:pPr>
            <w:r w:rsidRPr="00080677">
              <w:rPr>
                <w:rFonts w:ascii="Times New Roman" w:eastAsia="Andale Sans UI" w:hAnsi="Times New Roman" w:cs="Times New Roman"/>
                <w:kern w:val="1"/>
                <w:sz w:val="28"/>
                <w:szCs w:val="28"/>
                <w:u w:val="single"/>
                <w:lang w:val="en-US"/>
              </w:rPr>
              <w:t>madou61@bk.ru</w:t>
            </w:r>
          </w:p>
        </w:tc>
      </w:tr>
      <w:tr w:rsidR="00080677" w:rsidRPr="00080677" w:rsidTr="00876F5C">
        <w:tc>
          <w:tcPr>
            <w:tcW w:w="3224" w:type="dxa"/>
            <w:shd w:val="clear" w:color="auto" w:fill="auto"/>
          </w:tcPr>
          <w:p w:rsidR="00080677" w:rsidRPr="00080677" w:rsidRDefault="00080677" w:rsidP="00080677">
            <w:pPr>
              <w:widowControl w:val="0"/>
              <w:suppressAutoHyphens/>
              <w:snapToGrid w:val="0"/>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lastRenderedPageBreak/>
              <w:t>Адрес сайта:</w:t>
            </w:r>
          </w:p>
        </w:tc>
        <w:tc>
          <w:tcPr>
            <w:tcW w:w="6413" w:type="dxa"/>
            <w:shd w:val="clear" w:color="auto" w:fill="auto"/>
          </w:tcPr>
          <w:p w:rsidR="00080677" w:rsidRPr="00080677" w:rsidRDefault="00080677" w:rsidP="00080677">
            <w:pPr>
              <w:widowControl w:val="0"/>
              <w:suppressAutoHyphens/>
              <w:snapToGrid w:val="0"/>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lang w:val="en-US"/>
              </w:rPr>
              <w:t>http</w:t>
            </w:r>
            <w:r w:rsidRPr="00080677">
              <w:rPr>
                <w:rFonts w:ascii="Times New Roman" w:eastAsia="Andale Sans UI" w:hAnsi="Times New Roman" w:cs="Times New Roman"/>
                <w:kern w:val="1"/>
                <w:sz w:val="28"/>
                <w:szCs w:val="28"/>
              </w:rPr>
              <w:t>://61.детский сад –</w:t>
            </w:r>
            <w:proofErr w:type="spellStart"/>
            <w:r w:rsidRPr="00080677">
              <w:rPr>
                <w:rFonts w:ascii="Times New Roman" w:eastAsia="Andale Sans UI" w:hAnsi="Times New Roman" w:cs="Times New Roman"/>
                <w:kern w:val="1"/>
                <w:sz w:val="28"/>
                <w:szCs w:val="28"/>
              </w:rPr>
              <w:t>уфа.рф</w:t>
            </w:r>
            <w:proofErr w:type="spellEnd"/>
            <w:r w:rsidRPr="00080677">
              <w:rPr>
                <w:rFonts w:ascii="Times New Roman" w:eastAsia="Andale Sans UI" w:hAnsi="Times New Roman" w:cs="Times New Roman"/>
                <w:kern w:val="1"/>
                <w:sz w:val="28"/>
                <w:szCs w:val="28"/>
              </w:rPr>
              <w:t>.</w:t>
            </w:r>
          </w:p>
        </w:tc>
      </w:tr>
    </w:tbl>
    <w:p w:rsidR="00080677" w:rsidRPr="00080677" w:rsidRDefault="00080677" w:rsidP="00080677">
      <w:pPr>
        <w:widowControl w:val="0"/>
        <w:suppressAutoHyphens/>
        <w:spacing w:after="0" w:line="240" w:lineRule="auto"/>
        <w:contextualSpacing/>
        <w:jc w:val="both"/>
        <w:rPr>
          <w:rFonts w:ascii="Times New Roman" w:eastAsia="Times New Roman" w:hAnsi="Times New Roman" w:cs="Times New Roman"/>
          <w:kern w:val="1"/>
          <w:sz w:val="28"/>
          <w:szCs w:val="28"/>
          <w:lang w:eastAsia="ar-SA"/>
        </w:rPr>
      </w:pPr>
      <w:r w:rsidRPr="00080677">
        <w:rPr>
          <w:rFonts w:ascii="Times New Roman" w:eastAsia="Times New Roman" w:hAnsi="Times New Roman" w:cs="Times New Roman"/>
          <w:i/>
          <w:iCs/>
          <w:kern w:val="1"/>
          <w:sz w:val="28"/>
          <w:szCs w:val="28"/>
          <w:lang w:eastAsia="ar-SA"/>
        </w:rPr>
        <w:t xml:space="preserve"> Окружающий социум</w:t>
      </w:r>
      <w:r w:rsidRPr="00080677">
        <w:rPr>
          <w:rFonts w:ascii="Times New Roman" w:eastAsia="Times New Roman" w:hAnsi="Times New Roman" w:cs="Times New Roman"/>
          <w:kern w:val="1"/>
          <w:sz w:val="28"/>
          <w:szCs w:val="28"/>
          <w:lang w:eastAsia="ar-SA"/>
        </w:rPr>
        <w:t>:</w:t>
      </w:r>
    </w:p>
    <w:p w:rsidR="00080677" w:rsidRPr="00080677" w:rsidRDefault="00080677" w:rsidP="00080677">
      <w:pPr>
        <w:widowControl w:val="0"/>
        <w:numPr>
          <w:ilvl w:val="0"/>
          <w:numId w:val="1"/>
        </w:numPr>
        <w:tabs>
          <w:tab w:val="left" w:pos="0"/>
          <w:tab w:val="left" w:pos="360"/>
        </w:tabs>
        <w:suppressAutoHyphens/>
        <w:snapToGrid w:val="0"/>
        <w:spacing w:after="0" w:line="240" w:lineRule="auto"/>
        <w:contextualSpacing/>
        <w:jc w:val="both"/>
        <w:rPr>
          <w:rFonts w:ascii="Times New Roman" w:eastAsia="Times New Roman" w:hAnsi="Times New Roman" w:cs="Times New Roman"/>
          <w:kern w:val="1"/>
          <w:sz w:val="28"/>
          <w:szCs w:val="28"/>
          <w:lang w:eastAsia="ar-SA"/>
        </w:rPr>
      </w:pPr>
      <w:r w:rsidRPr="00080677">
        <w:rPr>
          <w:rFonts w:ascii="Times New Roman" w:eastAsia="Times New Roman" w:hAnsi="Times New Roman" w:cs="Times New Roman"/>
          <w:kern w:val="1"/>
          <w:sz w:val="28"/>
          <w:szCs w:val="28"/>
          <w:lang w:eastAsia="ar-SA"/>
        </w:rPr>
        <w:t>МАОУ лицей № 155;</w:t>
      </w:r>
    </w:p>
    <w:p w:rsidR="00080677" w:rsidRPr="00080677" w:rsidRDefault="00080677" w:rsidP="00080677">
      <w:pPr>
        <w:widowControl w:val="0"/>
        <w:numPr>
          <w:ilvl w:val="0"/>
          <w:numId w:val="1"/>
        </w:numPr>
        <w:tabs>
          <w:tab w:val="left" w:pos="0"/>
          <w:tab w:val="left" w:pos="360"/>
        </w:tabs>
        <w:suppressAutoHyphens/>
        <w:snapToGrid w:val="0"/>
        <w:spacing w:after="0" w:line="240" w:lineRule="auto"/>
        <w:contextualSpacing/>
        <w:jc w:val="both"/>
        <w:rPr>
          <w:rFonts w:ascii="Times New Roman" w:eastAsia="Times New Roman" w:hAnsi="Times New Roman" w:cs="Times New Roman"/>
          <w:kern w:val="1"/>
          <w:sz w:val="28"/>
          <w:szCs w:val="28"/>
          <w:lang w:eastAsia="ar-SA"/>
        </w:rPr>
      </w:pPr>
      <w:r w:rsidRPr="00080677">
        <w:rPr>
          <w:rFonts w:ascii="Times New Roman" w:eastAsia="Times New Roman" w:hAnsi="Times New Roman" w:cs="Times New Roman"/>
          <w:kern w:val="1"/>
          <w:sz w:val="28"/>
          <w:szCs w:val="28"/>
          <w:lang w:eastAsia="ar-SA"/>
        </w:rPr>
        <w:t>Детская поликлиника № 5;</w:t>
      </w:r>
    </w:p>
    <w:p w:rsidR="00080677" w:rsidRPr="00080677" w:rsidRDefault="00080677" w:rsidP="00080677">
      <w:pPr>
        <w:widowControl w:val="0"/>
        <w:numPr>
          <w:ilvl w:val="0"/>
          <w:numId w:val="1"/>
        </w:numPr>
        <w:tabs>
          <w:tab w:val="left" w:pos="0"/>
          <w:tab w:val="left" w:pos="360"/>
        </w:tabs>
        <w:suppressAutoHyphens/>
        <w:snapToGrid w:val="0"/>
        <w:spacing w:after="0" w:line="240" w:lineRule="auto"/>
        <w:contextualSpacing/>
        <w:jc w:val="both"/>
        <w:rPr>
          <w:rFonts w:ascii="Times New Roman" w:eastAsia="Times New Roman" w:hAnsi="Times New Roman" w:cs="Times New Roman"/>
          <w:kern w:val="1"/>
          <w:sz w:val="28"/>
          <w:szCs w:val="28"/>
          <w:lang w:eastAsia="ar-SA"/>
        </w:rPr>
      </w:pPr>
      <w:r w:rsidRPr="00080677">
        <w:rPr>
          <w:rFonts w:ascii="Times New Roman" w:eastAsia="Times New Roman" w:hAnsi="Times New Roman" w:cs="Times New Roman"/>
          <w:kern w:val="1"/>
          <w:sz w:val="28"/>
          <w:szCs w:val="28"/>
          <w:lang w:eastAsia="ar-SA"/>
        </w:rPr>
        <w:t>Библиотека № 26;</w:t>
      </w:r>
    </w:p>
    <w:p w:rsidR="00080677" w:rsidRPr="00080677" w:rsidRDefault="00080677" w:rsidP="00080677">
      <w:pPr>
        <w:widowControl w:val="0"/>
        <w:numPr>
          <w:ilvl w:val="0"/>
          <w:numId w:val="1"/>
        </w:numPr>
        <w:tabs>
          <w:tab w:val="left" w:pos="0"/>
          <w:tab w:val="left" w:pos="360"/>
        </w:tabs>
        <w:suppressAutoHyphens/>
        <w:snapToGrid w:val="0"/>
        <w:spacing w:after="0" w:line="240" w:lineRule="auto"/>
        <w:contextualSpacing/>
        <w:jc w:val="both"/>
        <w:rPr>
          <w:rFonts w:ascii="Times New Roman" w:eastAsia="Times New Roman" w:hAnsi="Times New Roman" w:cs="Times New Roman"/>
          <w:kern w:val="1"/>
          <w:sz w:val="28"/>
          <w:szCs w:val="28"/>
          <w:lang w:eastAsia="ar-SA"/>
        </w:rPr>
      </w:pPr>
      <w:r w:rsidRPr="00080677">
        <w:rPr>
          <w:rFonts w:ascii="Times New Roman" w:eastAsia="Times New Roman" w:hAnsi="Times New Roman" w:cs="Times New Roman"/>
          <w:kern w:val="1"/>
          <w:sz w:val="28"/>
          <w:szCs w:val="28"/>
          <w:lang w:eastAsia="ar-SA"/>
        </w:rPr>
        <w:t>ЦДТ «Маска».</w:t>
      </w:r>
    </w:p>
    <w:p w:rsidR="00080677" w:rsidRPr="00080677" w:rsidRDefault="00080677" w:rsidP="00080677">
      <w:pPr>
        <w:widowControl w:val="0"/>
        <w:suppressAutoHyphens/>
        <w:spacing w:after="0" w:line="240" w:lineRule="auto"/>
        <w:contextualSpacing/>
        <w:jc w:val="center"/>
        <w:rPr>
          <w:rFonts w:ascii="Times New Roman" w:eastAsia="Andale Sans UI" w:hAnsi="Times New Roman" w:cs="Times New Roman"/>
          <w:i/>
          <w:iCs/>
          <w:kern w:val="1"/>
          <w:sz w:val="28"/>
          <w:szCs w:val="28"/>
        </w:rPr>
      </w:pPr>
      <w:r w:rsidRPr="00080677">
        <w:rPr>
          <w:rFonts w:ascii="Times New Roman" w:eastAsia="Andale Sans UI" w:hAnsi="Times New Roman" w:cs="Times New Roman"/>
          <w:i/>
          <w:iCs/>
          <w:kern w:val="1"/>
          <w:sz w:val="28"/>
          <w:szCs w:val="28"/>
        </w:rPr>
        <w:t>Структура управления образовательным учреждением</w:t>
      </w:r>
    </w:p>
    <w:p w:rsidR="00080677" w:rsidRPr="00080677" w:rsidRDefault="00080677" w:rsidP="00080677">
      <w:pPr>
        <w:widowControl w:val="0"/>
        <w:suppressAutoHyphens/>
        <w:spacing w:after="0" w:line="240" w:lineRule="auto"/>
        <w:contextualSpacing/>
        <w:jc w:val="center"/>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1. Нормативно-правовое обеспечение управления ДОУ</w:t>
      </w:r>
    </w:p>
    <w:p w:rsidR="00080677" w:rsidRPr="00080677" w:rsidRDefault="00080677" w:rsidP="00080677">
      <w:pPr>
        <w:widowControl w:val="0"/>
        <w:suppressAutoHyphens/>
        <w:spacing w:after="0" w:line="240" w:lineRule="auto"/>
        <w:ind w:firstLine="708"/>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Управление Муниципальным автономным дошкольным образовательным учреждением  Детский сад № 61 осуществляется в соответствии с Законом Российской Федерации «Об образовании», а так же следующими локальными документами:</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Договором между МАДОУ № 61 и родителями.</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Трудовыми договорами между администрацией и работниками.</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Коллективным договором между администрацией и профсоюзным комитетом.</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Локальные акты.</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xml:space="preserve">- Штатное расписание. </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xml:space="preserve">- Документы по делопроизводству Учреждения. </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Приказы заведующего МАДОУ.</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Должностные инструкции, определяющие обязанности работников ДОУ.</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xml:space="preserve">- Правила внутреннего трудового распорядка ДОУ. </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xml:space="preserve">- Инструкции по организации охраны жизни и здоровья детей в ДОУ. </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Положение о Родительском Комитете.</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xml:space="preserve">- Положение о Педагогическом совете. </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Положение о Методической службе.</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xml:space="preserve">- Положение о работе </w:t>
      </w:r>
      <w:proofErr w:type="spellStart"/>
      <w:r w:rsidRPr="00080677">
        <w:rPr>
          <w:rFonts w:ascii="Times New Roman" w:eastAsia="Andale Sans UI" w:hAnsi="Times New Roman" w:cs="Times New Roman"/>
          <w:kern w:val="1"/>
          <w:sz w:val="28"/>
          <w:szCs w:val="28"/>
        </w:rPr>
        <w:t>ПМПк</w:t>
      </w:r>
      <w:proofErr w:type="spellEnd"/>
      <w:r w:rsidRPr="00080677">
        <w:rPr>
          <w:rFonts w:ascii="Times New Roman" w:eastAsia="Andale Sans UI" w:hAnsi="Times New Roman" w:cs="Times New Roman"/>
          <w:kern w:val="1"/>
          <w:sz w:val="28"/>
          <w:szCs w:val="28"/>
        </w:rPr>
        <w:t>.</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xml:space="preserve">- Положение о родительском собрании. </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Положение о творческой группе.</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lastRenderedPageBreak/>
        <w:t xml:space="preserve">- Положение об архиве. </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Положение о контрольной деятельности.</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Положение об оплате труда работников МДОУ.</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Расписание непосредственно образовательной деятельности, образовательную нагрузку.</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Технологические карты специалистов и воспитателей.</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Циклограммы деятельности педагогов.</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Перспективные планы работы воспитателей и специалистов.</w:t>
      </w:r>
    </w:p>
    <w:p w:rsidR="00080677" w:rsidRPr="00080677" w:rsidRDefault="00080677" w:rsidP="00080677">
      <w:pPr>
        <w:widowControl w:val="0"/>
        <w:suppressAutoHyphens/>
        <w:spacing w:after="0" w:line="240" w:lineRule="auto"/>
        <w:ind w:firstLine="708"/>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В течение учебного года продолжалась работа по созданию и обогащению нормативно - информационного обеспечения управления. Используются унифицированные формы оформления приказов. Управление осуществляется на аналитическом уровне.</w:t>
      </w:r>
    </w:p>
    <w:p w:rsidR="00080677" w:rsidRPr="00080677" w:rsidRDefault="00080677" w:rsidP="00080677">
      <w:pPr>
        <w:widowControl w:val="0"/>
        <w:suppressAutoHyphens/>
        <w:spacing w:after="0" w:line="240" w:lineRule="auto"/>
        <w:contextualSpacing/>
        <w:jc w:val="center"/>
        <w:rPr>
          <w:rFonts w:ascii="Times New Roman" w:eastAsia="Andale Sans UI" w:hAnsi="Times New Roman" w:cs="Times New Roman"/>
          <w:bCs/>
          <w:kern w:val="1"/>
          <w:sz w:val="28"/>
          <w:szCs w:val="28"/>
        </w:rPr>
      </w:pPr>
      <w:r w:rsidRPr="00080677">
        <w:rPr>
          <w:rFonts w:ascii="Times New Roman" w:eastAsia="Andale Sans UI" w:hAnsi="Times New Roman" w:cs="Times New Roman"/>
          <w:kern w:val="1"/>
          <w:sz w:val="28"/>
          <w:szCs w:val="28"/>
        </w:rPr>
        <w:t xml:space="preserve">2. </w:t>
      </w:r>
      <w:r w:rsidRPr="00080677">
        <w:rPr>
          <w:rFonts w:ascii="Times New Roman" w:eastAsia="Andale Sans UI" w:hAnsi="Times New Roman" w:cs="Times New Roman"/>
          <w:bCs/>
          <w:kern w:val="1"/>
          <w:sz w:val="28"/>
          <w:szCs w:val="28"/>
        </w:rPr>
        <w:t>Формы и структура управления</w:t>
      </w:r>
    </w:p>
    <w:p w:rsidR="00080677" w:rsidRPr="00080677" w:rsidRDefault="00080677" w:rsidP="00080677">
      <w:pPr>
        <w:widowControl w:val="0"/>
        <w:suppressAutoHyphens/>
        <w:spacing w:after="0" w:line="240" w:lineRule="auto"/>
        <w:ind w:firstLine="708"/>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Управление ДОУ осуществляется в соответствии с законом РФ «Об образовании» на основе принципов единоначалия и самоуправления. Руководство деятельностью МАДОУ осуществляется заведующим МАДОУ,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rsidR="00080677" w:rsidRPr="00080677" w:rsidRDefault="00080677" w:rsidP="00080677">
      <w:pPr>
        <w:widowControl w:val="0"/>
        <w:suppressAutoHyphens/>
        <w:spacing w:after="0" w:line="240" w:lineRule="auto"/>
        <w:ind w:firstLine="708"/>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i/>
          <w:iCs/>
          <w:kern w:val="1"/>
          <w:sz w:val="28"/>
          <w:szCs w:val="28"/>
        </w:rPr>
        <w:t>Формами самоуправления</w:t>
      </w:r>
      <w:r w:rsidRPr="00080677">
        <w:rPr>
          <w:rFonts w:ascii="Times New Roman" w:eastAsia="Andale Sans UI" w:hAnsi="Times New Roman" w:cs="Times New Roman"/>
          <w:b/>
          <w:bCs/>
          <w:kern w:val="1"/>
          <w:sz w:val="28"/>
          <w:szCs w:val="28"/>
        </w:rPr>
        <w:t xml:space="preserve"> </w:t>
      </w:r>
      <w:r w:rsidRPr="00080677">
        <w:rPr>
          <w:rFonts w:ascii="Times New Roman" w:eastAsia="Andale Sans UI" w:hAnsi="Times New Roman" w:cs="Times New Roman"/>
          <w:kern w:val="1"/>
          <w:sz w:val="28"/>
          <w:szCs w:val="28"/>
        </w:rPr>
        <w:t>детским садом являются:</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xml:space="preserve">- Наблюдательный совет МАДОУ. </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Общее собрание трудового коллектива МАДОУ.</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Педагогический совет МАДОУ.</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Родительский комитет МАДОУ.</w:t>
      </w:r>
    </w:p>
    <w:p w:rsidR="00080677" w:rsidRPr="00080677" w:rsidRDefault="00080677" w:rsidP="00080677">
      <w:pPr>
        <w:suppressAutoHyphens/>
        <w:spacing w:after="0" w:line="240" w:lineRule="auto"/>
        <w:ind w:firstLine="708"/>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xml:space="preserve">К компетенции </w:t>
      </w:r>
      <w:r w:rsidRPr="00080677">
        <w:rPr>
          <w:rFonts w:ascii="Times New Roman" w:eastAsia="Andale Sans UI" w:hAnsi="Times New Roman" w:cs="Times New Roman"/>
          <w:i/>
          <w:iCs/>
          <w:kern w:val="1"/>
          <w:sz w:val="28"/>
          <w:szCs w:val="28"/>
        </w:rPr>
        <w:t>Наблюдательного совета</w:t>
      </w:r>
      <w:r w:rsidRPr="00080677">
        <w:rPr>
          <w:rFonts w:ascii="Times New Roman" w:eastAsia="Andale Sans UI" w:hAnsi="Times New Roman" w:cs="Times New Roman"/>
          <w:kern w:val="1"/>
          <w:sz w:val="28"/>
          <w:szCs w:val="28"/>
        </w:rPr>
        <w:t xml:space="preserve"> относится рассмотрение:</w:t>
      </w:r>
    </w:p>
    <w:p w:rsidR="00080677" w:rsidRPr="00080677" w:rsidRDefault="00080677" w:rsidP="00080677">
      <w:pPr>
        <w:suppressAutoHyphens/>
        <w:autoSpaceDE w:val="0"/>
        <w:spacing w:after="0" w:line="240" w:lineRule="auto"/>
        <w:contextualSpacing/>
        <w:jc w:val="both"/>
        <w:rPr>
          <w:rFonts w:ascii="Times New Roman" w:eastAsia="Arial" w:hAnsi="Times New Roman" w:cs="Times New Roman"/>
          <w:kern w:val="1"/>
          <w:sz w:val="28"/>
          <w:szCs w:val="28"/>
          <w:lang w:eastAsia="ar-SA"/>
        </w:rPr>
      </w:pPr>
      <w:r w:rsidRPr="00080677">
        <w:rPr>
          <w:rFonts w:ascii="Times New Roman" w:eastAsia="Arial" w:hAnsi="Times New Roman" w:cs="Times New Roman"/>
          <w:kern w:val="1"/>
          <w:sz w:val="28"/>
          <w:szCs w:val="28"/>
          <w:lang w:eastAsia="ar-SA"/>
        </w:rPr>
        <w:t>1) предложений Учредителя или руководителя Учреждения о внесении изменений в настоящий Устав;</w:t>
      </w:r>
    </w:p>
    <w:p w:rsidR="00080677" w:rsidRPr="00080677" w:rsidRDefault="00080677" w:rsidP="00080677">
      <w:pPr>
        <w:suppressAutoHyphens/>
        <w:autoSpaceDE w:val="0"/>
        <w:spacing w:after="0" w:line="240" w:lineRule="auto"/>
        <w:contextualSpacing/>
        <w:jc w:val="both"/>
        <w:rPr>
          <w:rFonts w:ascii="Times New Roman" w:eastAsia="Arial" w:hAnsi="Times New Roman" w:cs="Times New Roman"/>
          <w:kern w:val="1"/>
          <w:sz w:val="28"/>
          <w:szCs w:val="28"/>
          <w:lang w:eastAsia="ar-SA"/>
        </w:rPr>
      </w:pPr>
      <w:r w:rsidRPr="00080677">
        <w:rPr>
          <w:rFonts w:ascii="Times New Roman" w:eastAsia="Arial" w:hAnsi="Times New Roman" w:cs="Times New Roman"/>
          <w:kern w:val="1"/>
          <w:sz w:val="28"/>
          <w:szCs w:val="28"/>
          <w:lang w:eastAsia="ar-SA"/>
        </w:rPr>
        <w:t>2) предложений Учредителя или руководителя Учреждения о создании и ликвидации филиалов Учреждения, открытии и закрытии его представительств;</w:t>
      </w:r>
    </w:p>
    <w:p w:rsidR="00080677" w:rsidRPr="00080677" w:rsidRDefault="00080677" w:rsidP="00080677">
      <w:pPr>
        <w:suppressAutoHyphens/>
        <w:autoSpaceDE w:val="0"/>
        <w:spacing w:after="0" w:line="240" w:lineRule="auto"/>
        <w:contextualSpacing/>
        <w:jc w:val="both"/>
        <w:rPr>
          <w:rFonts w:ascii="Times New Roman" w:eastAsia="Arial" w:hAnsi="Times New Roman" w:cs="Times New Roman"/>
          <w:kern w:val="1"/>
          <w:sz w:val="28"/>
          <w:szCs w:val="28"/>
          <w:lang w:eastAsia="ar-SA"/>
        </w:rPr>
      </w:pPr>
      <w:r w:rsidRPr="00080677">
        <w:rPr>
          <w:rFonts w:ascii="Times New Roman" w:eastAsia="Arial" w:hAnsi="Times New Roman" w:cs="Times New Roman"/>
          <w:kern w:val="1"/>
          <w:sz w:val="28"/>
          <w:szCs w:val="28"/>
          <w:lang w:eastAsia="ar-SA"/>
        </w:rPr>
        <w:t>3) предложений Учредителя или руководителя Учреждения о реорганизации или ликвидации Учреждения;</w:t>
      </w:r>
    </w:p>
    <w:p w:rsidR="00080677" w:rsidRPr="00080677" w:rsidRDefault="00080677" w:rsidP="00080677">
      <w:pPr>
        <w:suppressAutoHyphens/>
        <w:autoSpaceDE w:val="0"/>
        <w:spacing w:after="0" w:line="240" w:lineRule="auto"/>
        <w:contextualSpacing/>
        <w:jc w:val="both"/>
        <w:rPr>
          <w:rFonts w:ascii="Times New Roman" w:eastAsia="Arial" w:hAnsi="Times New Roman" w:cs="Times New Roman"/>
          <w:kern w:val="1"/>
          <w:sz w:val="28"/>
          <w:szCs w:val="28"/>
          <w:lang w:eastAsia="ar-SA"/>
        </w:rPr>
      </w:pPr>
      <w:r w:rsidRPr="00080677">
        <w:rPr>
          <w:rFonts w:ascii="Times New Roman" w:eastAsia="Arial" w:hAnsi="Times New Roman" w:cs="Times New Roman"/>
          <w:kern w:val="1"/>
          <w:sz w:val="28"/>
          <w:szCs w:val="28"/>
          <w:lang w:eastAsia="ar-SA"/>
        </w:rPr>
        <w:t>4) предложений Учредителя или руководителя Учреждения об изъятии имущества, закрепленного за Учреждением на праве оперативного управления;</w:t>
      </w:r>
    </w:p>
    <w:p w:rsidR="00080677" w:rsidRPr="00080677" w:rsidRDefault="00080677" w:rsidP="00080677">
      <w:pPr>
        <w:suppressAutoHyphens/>
        <w:autoSpaceDE w:val="0"/>
        <w:spacing w:after="0" w:line="240" w:lineRule="auto"/>
        <w:contextualSpacing/>
        <w:jc w:val="both"/>
        <w:rPr>
          <w:rFonts w:ascii="Times New Roman" w:eastAsia="Arial" w:hAnsi="Times New Roman" w:cs="Times New Roman"/>
          <w:kern w:val="1"/>
          <w:sz w:val="28"/>
          <w:szCs w:val="28"/>
          <w:lang w:eastAsia="ar-SA"/>
        </w:rPr>
      </w:pPr>
      <w:r w:rsidRPr="00080677">
        <w:rPr>
          <w:rFonts w:ascii="Times New Roman" w:eastAsia="Arial" w:hAnsi="Times New Roman" w:cs="Times New Roman"/>
          <w:kern w:val="1"/>
          <w:sz w:val="28"/>
          <w:szCs w:val="28"/>
          <w:lang w:eastAsia="ar-SA"/>
        </w:rPr>
        <w:lastRenderedPageBreak/>
        <w:t>5) предложений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иным образом такого имущества другим юридическим лицам в качестве учредителя или участника;</w:t>
      </w:r>
    </w:p>
    <w:p w:rsidR="00080677" w:rsidRPr="00080677" w:rsidRDefault="00080677" w:rsidP="00080677">
      <w:pPr>
        <w:suppressAutoHyphens/>
        <w:autoSpaceDE w:val="0"/>
        <w:spacing w:after="0" w:line="240" w:lineRule="auto"/>
        <w:contextualSpacing/>
        <w:jc w:val="both"/>
        <w:rPr>
          <w:rFonts w:ascii="Times New Roman" w:eastAsia="Arial" w:hAnsi="Times New Roman" w:cs="Times New Roman"/>
          <w:kern w:val="1"/>
          <w:sz w:val="28"/>
          <w:szCs w:val="28"/>
          <w:lang w:eastAsia="ar-SA"/>
        </w:rPr>
      </w:pPr>
      <w:r w:rsidRPr="00080677">
        <w:rPr>
          <w:rFonts w:ascii="Times New Roman" w:eastAsia="Arial" w:hAnsi="Times New Roman" w:cs="Times New Roman"/>
          <w:kern w:val="1"/>
          <w:sz w:val="28"/>
          <w:szCs w:val="28"/>
          <w:lang w:eastAsia="ar-SA"/>
        </w:rPr>
        <w:t>6) проекта плана финансово-хозяйственной деятельности Учреждения;</w:t>
      </w:r>
    </w:p>
    <w:p w:rsidR="00080677" w:rsidRPr="00080677" w:rsidRDefault="00080677" w:rsidP="00080677">
      <w:pPr>
        <w:suppressAutoHyphens/>
        <w:autoSpaceDE w:val="0"/>
        <w:spacing w:after="0" w:line="240" w:lineRule="auto"/>
        <w:contextualSpacing/>
        <w:jc w:val="both"/>
        <w:rPr>
          <w:rFonts w:ascii="Times New Roman" w:eastAsia="Arial" w:hAnsi="Times New Roman" w:cs="Times New Roman"/>
          <w:kern w:val="1"/>
          <w:sz w:val="28"/>
          <w:szCs w:val="28"/>
          <w:lang w:eastAsia="ar-SA"/>
        </w:rPr>
      </w:pPr>
      <w:r w:rsidRPr="00080677">
        <w:rPr>
          <w:rFonts w:ascii="Times New Roman" w:eastAsia="Arial" w:hAnsi="Times New Roman" w:cs="Times New Roman"/>
          <w:kern w:val="1"/>
          <w:sz w:val="28"/>
          <w:szCs w:val="28"/>
          <w:lang w:eastAsia="ar-SA"/>
        </w:rPr>
        <w:t>7) по представлению руководителя Учреждения проектов отчетов о деятельности Учреждения и использовании его имущества, исполнении плана финансово-хозяйственной деятельности и годовой бухгалтерской отчетности Учреждения;</w:t>
      </w:r>
    </w:p>
    <w:p w:rsidR="00080677" w:rsidRPr="00080677" w:rsidRDefault="00080677" w:rsidP="00080677">
      <w:pPr>
        <w:suppressAutoHyphens/>
        <w:autoSpaceDE w:val="0"/>
        <w:spacing w:after="0" w:line="240" w:lineRule="auto"/>
        <w:contextualSpacing/>
        <w:jc w:val="both"/>
        <w:rPr>
          <w:rFonts w:ascii="Times New Roman" w:eastAsia="Arial" w:hAnsi="Times New Roman" w:cs="Times New Roman"/>
          <w:kern w:val="1"/>
          <w:sz w:val="28"/>
          <w:szCs w:val="28"/>
          <w:lang w:eastAsia="ar-SA"/>
        </w:rPr>
      </w:pPr>
      <w:r w:rsidRPr="00080677">
        <w:rPr>
          <w:rFonts w:ascii="Times New Roman" w:eastAsia="Arial" w:hAnsi="Times New Roman" w:cs="Times New Roman"/>
          <w:kern w:val="1"/>
          <w:sz w:val="28"/>
          <w:szCs w:val="28"/>
          <w:lang w:eastAsia="ar-SA"/>
        </w:rPr>
        <w:t>8) предложений руководителя Учреждения о совершении сделок по распоряжению имуществом, которым в соответствии с Федеральным законом "Об автономных учреждениях" Учреждение не вправе распоряжаться самостоятельно;</w:t>
      </w:r>
    </w:p>
    <w:p w:rsidR="00080677" w:rsidRPr="00080677" w:rsidRDefault="00080677" w:rsidP="00080677">
      <w:pPr>
        <w:suppressAutoHyphens/>
        <w:autoSpaceDE w:val="0"/>
        <w:spacing w:after="0" w:line="240" w:lineRule="auto"/>
        <w:contextualSpacing/>
        <w:jc w:val="both"/>
        <w:rPr>
          <w:rFonts w:ascii="Times New Roman" w:eastAsia="Arial" w:hAnsi="Times New Roman" w:cs="Times New Roman"/>
          <w:kern w:val="1"/>
          <w:sz w:val="28"/>
          <w:szCs w:val="28"/>
          <w:lang w:eastAsia="ar-SA"/>
        </w:rPr>
      </w:pPr>
      <w:r w:rsidRPr="00080677">
        <w:rPr>
          <w:rFonts w:ascii="Times New Roman" w:eastAsia="Arial" w:hAnsi="Times New Roman" w:cs="Times New Roman"/>
          <w:kern w:val="1"/>
          <w:sz w:val="28"/>
          <w:szCs w:val="28"/>
          <w:lang w:eastAsia="ar-SA"/>
        </w:rPr>
        <w:t>9) предложений руководителя Учреждения о совершении крупных сделок;</w:t>
      </w:r>
    </w:p>
    <w:p w:rsidR="00080677" w:rsidRPr="00080677" w:rsidRDefault="00080677" w:rsidP="00080677">
      <w:pPr>
        <w:suppressAutoHyphens/>
        <w:autoSpaceDE w:val="0"/>
        <w:spacing w:after="0" w:line="240" w:lineRule="auto"/>
        <w:contextualSpacing/>
        <w:jc w:val="both"/>
        <w:rPr>
          <w:rFonts w:ascii="Times New Roman" w:eastAsia="Arial" w:hAnsi="Times New Roman" w:cs="Times New Roman"/>
          <w:kern w:val="1"/>
          <w:sz w:val="28"/>
          <w:szCs w:val="28"/>
          <w:lang w:eastAsia="ar-SA"/>
        </w:rPr>
      </w:pPr>
      <w:r w:rsidRPr="00080677">
        <w:rPr>
          <w:rFonts w:ascii="Times New Roman" w:eastAsia="Arial" w:hAnsi="Times New Roman" w:cs="Times New Roman"/>
          <w:kern w:val="1"/>
          <w:sz w:val="28"/>
          <w:szCs w:val="28"/>
          <w:lang w:eastAsia="ar-SA"/>
        </w:rPr>
        <w:t>10) предложений руководителя Учреждения о совершении сделок, в которых имеется заинтересованность;</w:t>
      </w:r>
    </w:p>
    <w:p w:rsidR="00080677" w:rsidRPr="00080677" w:rsidRDefault="00080677" w:rsidP="00080677">
      <w:pPr>
        <w:suppressAutoHyphens/>
        <w:autoSpaceDE w:val="0"/>
        <w:spacing w:after="0" w:line="240" w:lineRule="auto"/>
        <w:contextualSpacing/>
        <w:jc w:val="both"/>
        <w:rPr>
          <w:rFonts w:ascii="Times New Roman" w:eastAsia="Arial" w:hAnsi="Times New Roman" w:cs="Times New Roman"/>
          <w:kern w:val="1"/>
          <w:sz w:val="28"/>
          <w:szCs w:val="28"/>
          <w:lang w:eastAsia="ar-SA"/>
        </w:rPr>
      </w:pPr>
      <w:r w:rsidRPr="00080677">
        <w:rPr>
          <w:rFonts w:ascii="Times New Roman" w:eastAsia="Arial" w:hAnsi="Times New Roman" w:cs="Times New Roman"/>
          <w:kern w:val="1"/>
          <w:sz w:val="28"/>
          <w:szCs w:val="28"/>
          <w:lang w:eastAsia="ar-SA"/>
        </w:rPr>
        <w:t>11) предложений руководителя Учреждения о выборе кредитных организаций, в которых Учреждение может открыть банковские счета;</w:t>
      </w:r>
    </w:p>
    <w:p w:rsidR="00080677" w:rsidRPr="00080677" w:rsidRDefault="00080677" w:rsidP="00080677">
      <w:pPr>
        <w:suppressAutoHyphens/>
        <w:autoSpaceDE w:val="0"/>
        <w:spacing w:after="0" w:line="240" w:lineRule="auto"/>
        <w:contextualSpacing/>
        <w:jc w:val="both"/>
        <w:rPr>
          <w:rFonts w:ascii="Times New Roman" w:eastAsia="Arial" w:hAnsi="Times New Roman" w:cs="Times New Roman"/>
          <w:kern w:val="1"/>
          <w:sz w:val="28"/>
          <w:szCs w:val="28"/>
          <w:lang w:eastAsia="ar-SA"/>
        </w:rPr>
      </w:pPr>
      <w:r w:rsidRPr="00080677">
        <w:rPr>
          <w:rFonts w:ascii="Times New Roman" w:eastAsia="Arial" w:hAnsi="Times New Roman" w:cs="Times New Roman"/>
          <w:kern w:val="1"/>
          <w:sz w:val="28"/>
          <w:szCs w:val="28"/>
          <w:lang w:eastAsia="ar-SA"/>
        </w:rPr>
        <w:t>12) вопросов проведения аудита годовой бухгалтерской отчетности Учреждения и утверждения аудиторской организации.</w:t>
      </w:r>
    </w:p>
    <w:p w:rsidR="00080677" w:rsidRPr="00080677" w:rsidRDefault="00080677" w:rsidP="00080677">
      <w:pPr>
        <w:suppressAutoHyphens/>
        <w:autoSpaceDE w:val="0"/>
        <w:spacing w:after="0" w:line="240" w:lineRule="auto"/>
        <w:ind w:firstLine="708"/>
        <w:contextualSpacing/>
        <w:jc w:val="both"/>
        <w:rPr>
          <w:rFonts w:ascii="Times New Roman" w:eastAsia="Arial" w:hAnsi="Times New Roman" w:cs="Times New Roman"/>
          <w:kern w:val="1"/>
          <w:sz w:val="28"/>
          <w:szCs w:val="28"/>
          <w:lang w:eastAsia="ar-SA"/>
        </w:rPr>
      </w:pPr>
      <w:r w:rsidRPr="00080677">
        <w:rPr>
          <w:rFonts w:ascii="Times New Roman" w:eastAsia="Arial" w:hAnsi="Times New Roman" w:cs="Times New Roman"/>
          <w:i/>
          <w:iCs/>
          <w:kern w:val="1"/>
          <w:sz w:val="28"/>
          <w:szCs w:val="28"/>
          <w:lang w:eastAsia="ar-SA"/>
        </w:rPr>
        <w:t>Общее собрание трудового коллектива МАДОУ</w:t>
      </w:r>
      <w:r w:rsidRPr="00080677">
        <w:rPr>
          <w:rFonts w:ascii="Times New Roman" w:eastAsia="Arial" w:hAnsi="Times New Roman" w:cs="Times New Roman"/>
          <w:kern w:val="1"/>
          <w:sz w:val="28"/>
          <w:szCs w:val="28"/>
          <w:lang w:eastAsia="ar-SA"/>
        </w:rPr>
        <w:t xml:space="preserve"> заключает коллективный договор с администрацией Учреждения, утверждает его проект; рассматривает и решает вопросы самоуправления в соответствии с уставом; рассматривает и принимает изменения и дополнения, вносимые в устав; рассматривает и принимает Правила внутреннего трудового распорядка, положения, регламентирующие внутреннюю деятельность Учреждения.</w:t>
      </w:r>
    </w:p>
    <w:p w:rsidR="00080677" w:rsidRPr="00080677" w:rsidRDefault="00080677" w:rsidP="00080677">
      <w:pPr>
        <w:suppressAutoHyphens/>
        <w:autoSpaceDE w:val="0"/>
        <w:spacing w:after="0" w:line="240" w:lineRule="auto"/>
        <w:ind w:firstLine="708"/>
        <w:contextualSpacing/>
        <w:jc w:val="both"/>
        <w:rPr>
          <w:rFonts w:ascii="Times New Roman" w:eastAsia="Arial" w:hAnsi="Times New Roman" w:cs="Times New Roman"/>
          <w:i/>
          <w:iCs/>
          <w:kern w:val="1"/>
          <w:sz w:val="28"/>
          <w:szCs w:val="28"/>
          <w:lang w:eastAsia="ar-SA"/>
        </w:rPr>
      </w:pPr>
      <w:r w:rsidRPr="00080677">
        <w:rPr>
          <w:rFonts w:ascii="Times New Roman" w:eastAsia="Arial" w:hAnsi="Times New Roman" w:cs="Times New Roman"/>
          <w:i/>
          <w:iCs/>
          <w:kern w:val="1"/>
          <w:sz w:val="28"/>
          <w:szCs w:val="28"/>
          <w:lang w:eastAsia="ar-SA"/>
        </w:rPr>
        <w:t xml:space="preserve">Педагогический совет Учреждения: </w:t>
      </w:r>
    </w:p>
    <w:p w:rsidR="00080677" w:rsidRPr="00080677" w:rsidRDefault="00080677" w:rsidP="00080677">
      <w:pPr>
        <w:widowControl w:val="0"/>
        <w:suppressAutoHyphens/>
        <w:autoSpaceDE w:val="0"/>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определяет направление образовательной деятельности;</w:t>
      </w:r>
    </w:p>
    <w:p w:rsidR="00080677" w:rsidRPr="00080677" w:rsidRDefault="00080677" w:rsidP="00080677">
      <w:pPr>
        <w:widowControl w:val="0"/>
        <w:suppressAutoHyphens/>
        <w:autoSpaceDE w:val="0"/>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отбирает и утверждает образовательные программы для использования в Учреждении;</w:t>
      </w:r>
    </w:p>
    <w:p w:rsidR="00080677" w:rsidRPr="00080677" w:rsidRDefault="00080677" w:rsidP="00080677">
      <w:pPr>
        <w:widowControl w:val="0"/>
        <w:suppressAutoHyphens/>
        <w:autoSpaceDE w:val="0"/>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обсуждает вопросы содержания, форм и методов образовательного процесса, планирования образовательного процесса Учреждения;</w:t>
      </w:r>
    </w:p>
    <w:p w:rsidR="00080677" w:rsidRPr="00080677" w:rsidRDefault="00080677" w:rsidP="00080677">
      <w:pPr>
        <w:widowControl w:val="0"/>
        <w:suppressAutoHyphens/>
        <w:autoSpaceDE w:val="0"/>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рассматривает вопросы повышения квалификации и переподготовки кадров;</w:t>
      </w:r>
    </w:p>
    <w:p w:rsidR="00080677" w:rsidRPr="00080677" w:rsidRDefault="00080677" w:rsidP="00080677">
      <w:pPr>
        <w:widowControl w:val="0"/>
        <w:suppressAutoHyphens/>
        <w:autoSpaceDE w:val="0"/>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организует выявление, обобщение, распространение, внедрение педагогического опыта;</w:t>
      </w:r>
    </w:p>
    <w:p w:rsidR="00080677" w:rsidRPr="00080677" w:rsidRDefault="00080677" w:rsidP="00080677">
      <w:pPr>
        <w:widowControl w:val="0"/>
        <w:suppressAutoHyphens/>
        <w:autoSpaceDE w:val="0"/>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рассматривает вопросы организации дополнительных услуг родителям, в том числе платных;</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заслушивает отчеты заведующего о создании условий для реализации образовательных программ</w:t>
      </w:r>
    </w:p>
    <w:p w:rsidR="00080677" w:rsidRPr="00080677" w:rsidRDefault="00080677" w:rsidP="00080677">
      <w:pPr>
        <w:widowControl w:val="0"/>
        <w:suppressAutoHyphens/>
        <w:spacing w:after="0" w:line="240" w:lineRule="auto"/>
        <w:ind w:firstLine="708"/>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i/>
          <w:iCs/>
          <w:kern w:val="1"/>
          <w:sz w:val="28"/>
          <w:szCs w:val="28"/>
        </w:rPr>
        <w:t xml:space="preserve">Родительский комитет </w:t>
      </w:r>
      <w:r w:rsidRPr="00080677">
        <w:rPr>
          <w:rFonts w:ascii="Times New Roman" w:eastAsia="Andale Sans UI" w:hAnsi="Times New Roman" w:cs="Times New Roman"/>
          <w:iCs/>
          <w:kern w:val="1"/>
          <w:sz w:val="28"/>
          <w:szCs w:val="28"/>
        </w:rPr>
        <w:t>МАДОУ</w:t>
      </w:r>
      <w:r w:rsidRPr="00080677">
        <w:rPr>
          <w:rFonts w:ascii="Times New Roman" w:eastAsia="Andale Sans UI" w:hAnsi="Times New Roman" w:cs="Times New Roman"/>
          <w:kern w:val="1"/>
          <w:sz w:val="28"/>
          <w:szCs w:val="28"/>
        </w:rPr>
        <w:t xml:space="preserve"> выполняет следующие функции: содействует организации совместных </w:t>
      </w:r>
      <w:r w:rsidRPr="00080677">
        <w:rPr>
          <w:rFonts w:ascii="Times New Roman" w:eastAsia="Andale Sans UI" w:hAnsi="Times New Roman" w:cs="Times New Roman"/>
          <w:kern w:val="1"/>
          <w:sz w:val="28"/>
          <w:szCs w:val="28"/>
        </w:rPr>
        <w:lastRenderedPageBreak/>
        <w:t>мероприятий в МАДОУ, оказывает посильную помощь МАДОУ в укреплении материально-технической базы, благоустройстве его помещений, детских площадок и территории.</w:t>
      </w:r>
    </w:p>
    <w:p w:rsidR="00080677" w:rsidRPr="00080677" w:rsidRDefault="00080677" w:rsidP="00080677">
      <w:pPr>
        <w:widowControl w:val="0"/>
        <w:suppressAutoHyphens/>
        <w:spacing w:after="0" w:line="240" w:lineRule="auto"/>
        <w:ind w:firstLine="708"/>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Таким образом, в 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В детском саду функционирует Первичная профсоюзная организация. В дошкольном учреждении создан банк данных управленческой и методической работы.</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p>
    <w:p w:rsidR="00080677" w:rsidRPr="006B7912" w:rsidRDefault="00080677" w:rsidP="00080677">
      <w:pPr>
        <w:widowControl w:val="0"/>
        <w:suppressAutoHyphens/>
        <w:spacing w:after="0" w:line="240" w:lineRule="auto"/>
        <w:contextualSpacing/>
        <w:jc w:val="center"/>
        <w:rPr>
          <w:rFonts w:ascii="Times New Roman" w:eastAsia="Andale Sans UI" w:hAnsi="Times New Roman" w:cs="Times New Roman"/>
          <w:b/>
          <w:bCs/>
          <w:kern w:val="1"/>
          <w:sz w:val="28"/>
          <w:szCs w:val="28"/>
          <w:u w:val="single"/>
        </w:rPr>
      </w:pPr>
      <w:r w:rsidRPr="006B7912">
        <w:rPr>
          <w:rFonts w:ascii="Times New Roman" w:eastAsia="Andale Sans UI" w:hAnsi="Times New Roman" w:cs="Times New Roman"/>
          <w:b/>
          <w:bCs/>
          <w:kern w:val="1"/>
          <w:sz w:val="28"/>
          <w:szCs w:val="28"/>
          <w:u w:val="single"/>
        </w:rPr>
        <w:t>2. Особенности образовательного процесса</w:t>
      </w:r>
    </w:p>
    <w:p w:rsidR="00080677" w:rsidRPr="00080677" w:rsidRDefault="00080677" w:rsidP="00080677">
      <w:pPr>
        <w:widowControl w:val="0"/>
        <w:suppressAutoHyphens/>
        <w:spacing w:after="0" w:line="240" w:lineRule="auto"/>
        <w:ind w:firstLine="708"/>
        <w:contextualSpacing/>
        <w:jc w:val="both"/>
        <w:rPr>
          <w:rFonts w:ascii="Times New Roman" w:eastAsia="Andale Sans UI" w:hAnsi="Times New Roman" w:cs="Times New Roman"/>
          <w:bCs/>
          <w:kern w:val="1"/>
          <w:sz w:val="28"/>
          <w:szCs w:val="28"/>
        </w:rPr>
      </w:pPr>
      <w:r w:rsidRPr="00080677">
        <w:rPr>
          <w:rFonts w:ascii="Times New Roman" w:eastAsia="Andale Sans UI" w:hAnsi="Times New Roman" w:cs="Times New Roman"/>
          <w:bCs/>
          <w:kern w:val="1"/>
          <w:sz w:val="28"/>
          <w:szCs w:val="28"/>
        </w:rPr>
        <w:t>В детском саду осуществляется уход и присмотр за детьми в связи с отсутствием лицензии на образовательную деятельность (МАДОУ Детский сад открыт в октябре 2012 года).</w:t>
      </w:r>
    </w:p>
    <w:p w:rsidR="00080677" w:rsidRPr="00080677" w:rsidRDefault="00080677" w:rsidP="00080677">
      <w:pPr>
        <w:widowControl w:val="0"/>
        <w:suppressAutoHyphens/>
        <w:spacing w:after="0" w:line="240" w:lineRule="auto"/>
        <w:ind w:firstLine="708"/>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i/>
          <w:iCs/>
          <w:kern w:val="1"/>
          <w:sz w:val="28"/>
          <w:szCs w:val="28"/>
        </w:rPr>
        <w:t>Взаимодействие с родителями</w:t>
      </w:r>
      <w:r w:rsidRPr="00080677">
        <w:rPr>
          <w:rFonts w:ascii="Times New Roman" w:eastAsia="Andale Sans UI" w:hAnsi="Times New Roman" w:cs="Times New Roman"/>
          <w:kern w:val="1"/>
          <w:sz w:val="28"/>
          <w:szCs w:val="28"/>
        </w:rPr>
        <w:t xml:space="preserve"> коллектив МАДОУ № 61 строит на принципе сотрудничества. </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При этом решаются приоритетные задачи:</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повышение педагогической культуры родителей;</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приобщение родителей к участию в жизни детского сада;</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изучение семьи и установление контактов с ее членами.</w:t>
      </w:r>
    </w:p>
    <w:p w:rsidR="00080677" w:rsidRPr="00080677" w:rsidRDefault="00080677" w:rsidP="00080677">
      <w:pPr>
        <w:widowControl w:val="0"/>
        <w:suppressAutoHyphens/>
        <w:spacing w:after="0" w:line="240" w:lineRule="auto"/>
        <w:ind w:firstLine="708"/>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Для решения этих задач используются различные формы работы:</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общие и групповые родительские собрания, консультации;</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проведение совместных мероприятий для детей и родителей;</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анкетирование;</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наглядная информация;</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детско-родительские конкурсы.</w:t>
      </w:r>
    </w:p>
    <w:p w:rsidR="00080677" w:rsidRPr="00080677" w:rsidRDefault="00080677" w:rsidP="00080677">
      <w:pPr>
        <w:widowControl w:val="0"/>
        <w:suppressAutoHyphens/>
        <w:spacing w:after="0" w:line="240" w:lineRule="auto"/>
        <w:ind w:firstLine="708"/>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Работает консультативная служба специалистов: учителя - логопеда, инструктора по физической культуре, музыкального руководителя, старшей медсестры, старшего воспитателя.</w:t>
      </w:r>
    </w:p>
    <w:p w:rsidR="00080677" w:rsidRPr="00080677" w:rsidRDefault="00080677" w:rsidP="00080677">
      <w:pPr>
        <w:widowControl w:val="0"/>
        <w:suppressAutoHyphens/>
        <w:spacing w:after="0" w:line="240" w:lineRule="auto"/>
        <w:contextualSpacing/>
        <w:jc w:val="center"/>
        <w:rPr>
          <w:rFonts w:ascii="Times New Roman" w:eastAsia="Andale Sans UI" w:hAnsi="Times New Roman" w:cs="Times New Roman"/>
          <w:i/>
          <w:iCs/>
          <w:kern w:val="1"/>
          <w:sz w:val="28"/>
          <w:szCs w:val="28"/>
        </w:rPr>
      </w:pPr>
      <w:r w:rsidRPr="00080677">
        <w:rPr>
          <w:rFonts w:ascii="Times New Roman" w:eastAsia="Andale Sans UI" w:hAnsi="Times New Roman" w:cs="Times New Roman"/>
          <w:i/>
          <w:iCs/>
          <w:kern w:val="1"/>
          <w:sz w:val="28"/>
          <w:szCs w:val="28"/>
        </w:rPr>
        <w:t>Социальная активность и партнерство ДОУ</w:t>
      </w:r>
    </w:p>
    <w:p w:rsidR="00080677" w:rsidRPr="00080677" w:rsidRDefault="00080677" w:rsidP="00080677">
      <w:pPr>
        <w:widowControl w:val="0"/>
        <w:suppressLineNumbers/>
        <w:suppressAutoHyphens/>
        <w:spacing w:after="0" w:line="240" w:lineRule="auto"/>
        <w:ind w:firstLine="708"/>
        <w:contextualSpacing/>
        <w:jc w:val="both"/>
        <w:rPr>
          <w:rFonts w:ascii="Times New Roman" w:eastAsia="Times New Roman" w:hAnsi="Times New Roman" w:cs="Times New Roman"/>
          <w:kern w:val="1"/>
          <w:sz w:val="28"/>
          <w:szCs w:val="28"/>
          <w:lang w:eastAsia="ar-SA"/>
        </w:rPr>
      </w:pPr>
      <w:r w:rsidRPr="00080677">
        <w:rPr>
          <w:rFonts w:ascii="Times New Roman" w:eastAsia="Times New Roman" w:hAnsi="Times New Roman" w:cs="Times New Roman"/>
          <w:kern w:val="1"/>
          <w:sz w:val="28"/>
          <w:szCs w:val="28"/>
          <w:lang w:eastAsia="ar-SA"/>
        </w:rPr>
        <w:t xml:space="preserve">Дошкольное учреждение сотрудничает с МАОУ лицей № 155, детской поликлиникой № 5. </w:t>
      </w:r>
    </w:p>
    <w:p w:rsidR="00080677" w:rsidRPr="00080677" w:rsidRDefault="00080677" w:rsidP="00080677">
      <w:pPr>
        <w:widowControl w:val="0"/>
        <w:suppressLineNumbers/>
        <w:suppressAutoHyphens/>
        <w:spacing w:after="0" w:line="240" w:lineRule="auto"/>
        <w:contextualSpacing/>
        <w:jc w:val="both"/>
        <w:rPr>
          <w:rFonts w:ascii="Times New Roman" w:eastAsia="Times New Roman" w:hAnsi="Times New Roman" w:cs="Times New Roman"/>
          <w:kern w:val="1"/>
          <w:sz w:val="28"/>
          <w:szCs w:val="28"/>
          <w:lang w:eastAsia="ar-SA"/>
        </w:rPr>
      </w:pPr>
      <w:r w:rsidRPr="00080677">
        <w:rPr>
          <w:rFonts w:ascii="Times New Roman" w:eastAsia="Times New Roman" w:hAnsi="Times New Roman" w:cs="Times New Roman"/>
          <w:kern w:val="1"/>
          <w:sz w:val="28"/>
          <w:szCs w:val="28"/>
          <w:lang w:eastAsia="ar-SA"/>
        </w:rPr>
        <w:t xml:space="preserve">Обогащению эмоциональных впечатлений, эстетических переживаний у дошкольников способствуют посещения  музеев, театральных постановок, выставок. </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xml:space="preserve">  </w:t>
      </w:r>
      <w:r w:rsidRPr="00080677">
        <w:rPr>
          <w:rFonts w:ascii="Times New Roman" w:eastAsia="Andale Sans UI" w:hAnsi="Times New Roman" w:cs="Times New Roman"/>
          <w:kern w:val="1"/>
          <w:sz w:val="28"/>
          <w:szCs w:val="28"/>
        </w:rPr>
        <w:tab/>
        <w:t xml:space="preserve">Одно из основных направлений физкультурно-оздоровительной работы нашего ДОУ - это создание оптимальных условий для целесообразной двигательной активности детей, формирование у них необходимых двигательных умений и </w:t>
      </w:r>
      <w:r w:rsidRPr="00080677">
        <w:rPr>
          <w:rFonts w:ascii="Times New Roman" w:eastAsia="Andale Sans UI" w:hAnsi="Times New Roman" w:cs="Times New Roman"/>
          <w:kern w:val="1"/>
          <w:sz w:val="28"/>
          <w:szCs w:val="28"/>
        </w:rPr>
        <w:lastRenderedPageBreak/>
        <w:t>навыков, а также воспитание положительного отношения и потребности к физическим упражнениям.</w:t>
      </w:r>
    </w:p>
    <w:p w:rsidR="00080677" w:rsidRPr="00080677" w:rsidRDefault="00080677" w:rsidP="00080677">
      <w:pPr>
        <w:widowControl w:val="0"/>
        <w:suppressAutoHyphens/>
        <w:spacing w:after="0" w:line="240" w:lineRule="auto"/>
        <w:ind w:firstLine="708"/>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xml:space="preserve">Для всех возрастных групп разработан режим дня с учётом возрастных особенностей детей и специфики сезона (на тёплый и холодный период года). Для детей раннего возраста, впервые посещающих ДОУ, специальный адаптационный режим. </w:t>
      </w:r>
    </w:p>
    <w:p w:rsidR="00080677" w:rsidRPr="00080677" w:rsidRDefault="00080677" w:rsidP="00080677">
      <w:pPr>
        <w:widowControl w:val="0"/>
        <w:suppressAutoHyphens/>
        <w:spacing w:after="0" w:line="240" w:lineRule="auto"/>
        <w:ind w:firstLine="708"/>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Изучение состояния физического здоровья детей осуществляется инструктором по физической культуре, старшей медицинской сестрой.</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p>
    <w:p w:rsidR="00080677" w:rsidRPr="006B7912" w:rsidRDefault="00080677" w:rsidP="00080677">
      <w:pPr>
        <w:widowControl w:val="0"/>
        <w:suppressAutoHyphens/>
        <w:spacing w:after="0" w:line="240" w:lineRule="auto"/>
        <w:contextualSpacing/>
        <w:jc w:val="center"/>
        <w:rPr>
          <w:rFonts w:ascii="Times New Roman" w:eastAsia="Andale Sans UI" w:hAnsi="Times New Roman" w:cs="Times New Roman"/>
          <w:b/>
          <w:bCs/>
          <w:kern w:val="1"/>
          <w:sz w:val="28"/>
          <w:szCs w:val="28"/>
          <w:u w:val="single"/>
        </w:rPr>
      </w:pPr>
      <w:r w:rsidRPr="006B7912">
        <w:rPr>
          <w:rFonts w:ascii="Times New Roman" w:eastAsia="Andale Sans UI" w:hAnsi="Times New Roman" w:cs="Times New Roman"/>
          <w:b/>
          <w:bCs/>
          <w:kern w:val="1"/>
          <w:sz w:val="28"/>
          <w:szCs w:val="28"/>
          <w:u w:val="single"/>
        </w:rPr>
        <w:t>3. Условия осуществления образовательного процесса</w:t>
      </w:r>
    </w:p>
    <w:p w:rsidR="00080677" w:rsidRPr="00080677" w:rsidRDefault="00080677" w:rsidP="00080677">
      <w:pPr>
        <w:widowControl w:val="0"/>
        <w:tabs>
          <w:tab w:val="left" w:pos="8550"/>
        </w:tabs>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i/>
          <w:iCs/>
          <w:kern w:val="1"/>
          <w:sz w:val="28"/>
          <w:szCs w:val="28"/>
        </w:rPr>
        <w:t xml:space="preserve">        При создании предметно-развивающей среды</w:t>
      </w:r>
      <w:r w:rsidRPr="00080677">
        <w:rPr>
          <w:rFonts w:ascii="Times New Roman" w:eastAsia="Andale Sans UI" w:hAnsi="Times New Roman" w:cs="Times New Roman"/>
          <w:kern w:val="1"/>
          <w:sz w:val="28"/>
          <w:szCs w:val="28"/>
        </w:rPr>
        <w:t xml:space="preserve">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080677" w:rsidRPr="00080677" w:rsidRDefault="00080677" w:rsidP="00080677">
      <w:pPr>
        <w:widowControl w:val="0"/>
        <w:suppressAutoHyphens/>
        <w:spacing w:after="0" w:line="240" w:lineRule="auto"/>
        <w:ind w:firstLine="708"/>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Организованная в ДОУ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w:t>
      </w:r>
      <w:r w:rsidRPr="00080677">
        <w:rPr>
          <w:rFonts w:ascii="Times New Roman" w:eastAsia="Andale Sans UI" w:hAnsi="Times New Roman" w:cs="Times New Roman"/>
          <w:b/>
          <w:bCs/>
          <w:kern w:val="1"/>
          <w:sz w:val="28"/>
          <w:szCs w:val="28"/>
        </w:rPr>
        <w:t xml:space="preserve">, </w:t>
      </w:r>
      <w:r w:rsidRPr="00080677">
        <w:rPr>
          <w:rFonts w:ascii="Times New Roman" w:eastAsia="Andale Sans UI" w:hAnsi="Times New Roman" w:cs="Times New Roman"/>
          <w:kern w:val="1"/>
          <w:sz w:val="28"/>
          <w:szCs w:val="28"/>
        </w:rPr>
        <w:t xml:space="preserve">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 </w:t>
      </w:r>
    </w:p>
    <w:p w:rsidR="00080677" w:rsidRPr="00080677" w:rsidRDefault="00080677" w:rsidP="00080677">
      <w:pPr>
        <w:widowControl w:val="0"/>
        <w:suppressAutoHyphens/>
        <w:spacing w:after="0" w:line="240" w:lineRule="auto"/>
        <w:ind w:firstLine="708"/>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В течение учебного года в методическом кабинете организовывались постоянно действующие выставки новинок методической литературы, тематические и по запросам педагогов, постоянно оформлялись информационные стенды. Для обеспечения педагогического процесса была приобретена методическая и познавательная литература, игры и пособия, осуществлена подписка на периодические издания.</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xml:space="preserve"> </w:t>
      </w:r>
      <w:r w:rsidRPr="00080677">
        <w:rPr>
          <w:rFonts w:ascii="Times New Roman" w:eastAsia="Andale Sans UI" w:hAnsi="Times New Roman" w:cs="Times New Roman"/>
          <w:kern w:val="1"/>
          <w:sz w:val="28"/>
          <w:szCs w:val="28"/>
        </w:rPr>
        <w:tab/>
        <w:t>На территории детского сада обновлены клумбы и цветники.</w:t>
      </w:r>
    </w:p>
    <w:p w:rsidR="00080677" w:rsidRPr="00080677" w:rsidRDefault="00080677" w:rsidP="00080677">
      <w:pPr>
        <w:widowControl w:val="0"/>
        <w:suppressAutoHyphens/>
        <w:spacing w:after="0" w:line="240" w:lineRule="auto"/>
        <w:contextualSpacing/>
        <w:jc w:val="center"/>
        <w:rPr>
          <w:rFonts w:ascii="Times New Roman" w:eastAsia="Andale Sans UI" w:hAnsi="Times New Roman" w:cs="Times New Roman"/>
          <w:i/>
          <w:iCs/>
          <w:kern w:val="1"/>
          <w:sz w:val="28"/>
          <w:szCs w:val="28"/>
        </w:rPr>
      </w:pPr>
      <w:r w:rsidRPr="00080677">
        <w:rPr>
          <w:rFonts w:ascii="Times New Roman" w:eastAsia="Andale Sans UI" w:hAnsi="Times New Roman" w:cs="Times New Roman"/>
          <w:i/>
          <w:iCs/>
          <w:kern w:val="1"/>
          <w:sz w:val="28"/>
          <w:szCs w:val="28"/>
        </w:rPr>
        <w:t>Обеспечение безопасности образовательного учреждения.</w:t>
      </w:r>
    </w:p>
    <w:p w:rsidR="00080677" w:rsidRPr="00080677" w:rsidRDefault="00080677" w:rsidP="00080677">
      <w:pPr>
        <w:widowControl w:val="0"/>
        <w:suppressAutoHyphens/>
        <w:spacing w:after="0" w:line="240" w:lineRule="auto"/>
        <w:ind w:firstLine="708"/>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xml:space="preserve">Здание детского сада оборудовано современной </w:t>
      </w:r>
      <w:proofErr w:type="spellStart"/>
      <w:r w:rsidRPr="00080677">
        <w:rPr>
          <w:rFonts w:ascii="Times New Roman" w:eastAsia="Andale Sans UI" w:hAnsi="Times New Roman" w:cs="Times New Roman"/>
          <w:kern w:val="1"/>
          <w:sz w:val="28"/>
          <w:szCs w:val="28"/>
        </w:rPr>
        <w:t>пожарно</w:t>
      </w:r>
      <w:proofErr w:type="spellEnd"/>
      <w:r w:rsidRPr="00080677">
        <w:rPr>
          <w:rFonts w:ascii="Times New Roman" w:eastAsia="Andale Sans UI" w:hAnsi="Times New Roman" w:cs="Times New Roman"/>
          <w:kern w:val="1"/>
          <w:sz w:val="28"/>
          <w:szCs w:val="28"/>
        </w:rPr>
        <w:t xml:space="preserve"> – охранной сигнализацией и тревожной кнопкой, что позволяет оперативно вызвать наряд охраны в случае чрезвычайной ситуации. Обеспечение условий безопасности в </w:t>
      </w:r>
      <w:r w:rsidRPr="00080677">
        <w:rPr>
          <w:rFonts w:ascii="Times New Roman" w:eastAsia="Andale Sans UI" w:hAnsi="Times New Roman" w:cs="Times New Roman"/>
          <w:kern w:val="1"/>
          <w:sz w:val="28"/>
          <w:szCs w:val="28"/>
        </w:rPr>
        <w:lastRenderedPageBreak/>
        <w:t>МАДОУ выполняется согласно локальным нормативно-правовым документам. Имеются планы эвакуации.</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Территория по всему периметру ограждена металлическим забором.</w:t>
      </w:r>
    </w:p>
    <w:p w:rsidR="00080677" w:rsidRPr="00080677" w:rsidRDefault="00080677" w:rsidP="00080677">
      <w:pPr>
        <w:widowControl w:val="0"/>
        <w:suppressAutoHyphens/>
        <w:spacing w:after="0" w:line="240" w:lineRule="auto"/>
        <w:ind w:firstLine="708"/>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Прогулочные площадки в хорошем санитарном состоянии и содержании.</w:t>
      </w:r>
    </w:p>
    <w:p w:rsidR="00080677" w:rsidRPr="00080677" w:rsidRDefault="00080677" w:rsidP="00080677">
      <w:pPr>
        <w:widowControl w:val="0"/>
        <w:suppressAutoHyphens/>
        <w:spacing w:after="0" w:line="240" w:lineRule="auto"/>
        <w:ind w:firstLine="708"/>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Состояние хозяйственной площадки удовлетворительное; мусор из контейнера вывозится два раза в неделю.</w:t>
      </w:r>
    </w:p>
    <w:p w:rsidR="00080677" w:rsidRPr="00080677" w:rsidRDefault="00080677" w:rsidP="00080677">
      <w:pPr>
        <w:widowControl w:val="0"/>
        <w:suppressAutoHyphens/>
        <w:spacing w:after="0" w:line="240" w:lineRule="auto"/>
        <w:ind w:firstLine="708"/>
        <w:contextualSpacing/>
        <w:jc w:val="both"/>
        <w:rPr>
          <w:rFonts w:ascii="Times New Roman" w:eastAsia="Andale Sans UI" w:hAnsi="Times New Roman" w:cs="Times New Roman"/>
          <w:b/>
          <w:bCs/>
          <w:kern w:val="1"/>
          <w:sz w:val="28"/>
          <w:szCs w:val="28"/>
        </w:rPr>
      </w:pPr>
      <w:r w:rsidRPr="00080677">
        <w:rPr>
          <w:rFonts w:ascii="Times New Roman" w:eastAsia="Andale Sans UI" w:hAnsi="Times New Roman" w:cs="Times New Roman"/>
          <w:kern w:val="1"/>
          <w:sz w:val="28"/>
          <w:szCs w:val="28"/>
        </w:rPr>
        <w:t>Проводится вводный инструктаж с вновь прибывшими сотрудниками, противопожарный инструктаж и инструктаж по мерам электробезопасности.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r w:rsidRPr="00080677">
        <w:rPr>
          <w:rFonts w:ascii="Times New Roman" w:eastAsia="Andale Sans UI" w:hAnsi="Times New Roman" w:cs="Times New Roman"/>
          <w:b/>
          <w:bCs/>
          <w:kern w:val="1"/>
          <w:sz w:val="28"/>
          <w:szCs w:val="28"/>
        </w:rPr>
        <w:t xml:space="preserve"> </w:t>
      </w:r>
    </w:p>
    <w:p w:rsidR="00080677" w:rsidRPr="00080677" w:rsidRDefault="00080677" w:rsidP="00080677">
      <w:pPr>
        <w:widowControl w:val="0"/>
        <w:suppressAutoHyphens/>
        <w:spacing w:after="0" w:line="240" w:lineRule="auto"/>
        <w:ind w:firstLine="708"/>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i/>
          <w:iCs/>
          <w:kern w:val="1"/>
          <w:sz w:val="28"/>
          <w:szCs w:val="28"/>
        </w:rPr>
        <w:t>Медицинский блок</w:t>
      </w:r>
      <w:r w:rsidRPr="00080677">
        <w:rPr>
          <w:rFonts w:ascii="Times New Roman" w:eastAsia="Andale Sans UI" w:hAnsi="Times New Roman" w:cs="Times New Roman"/>
          <w:kern w:val="1"/>
          <w:sz w:val="28"/>
          <w:szCs w:val="28"/>
        </w:rPr>
        <w:t xml:space="preserve"> включает в себя медицинский кабинет, процедурный кабинет, изолятор на 2 места и оснащен необходимым медицинским инструментарием, набором медикаментов. Старшей медицинской сестрой ДОУ ведется учет и анализ общей заболеваемости воспитанников, анализ простудных заболеваний.</w:t>
      </w:r>
    </w:p>
    <w:p w:rsidR="00080677" w:rsidRPr="00080677" w:rsidRDefault="00080677" w:rsidP="00080677">
      <w:pPr>
        <w:widowControl w:val="0"/>
        <w:suppressAutoHyphens/>
        <w:spacing w:after="0" w:line="240" w:lineRule="auto"/>
        <w:ind w:firstLine="708"/>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МАДОУ курирует врач-педиатр детской поликлиники № 5, которая осуществляет лечебно-профилактическую помощь детям, даёт рекомендации родителям по укреплению здоровья детей и предупреждению вирусных, инфекционных заболеваний, проводит совместную работу с педагогическим коллективом по реабилитации детей в условиях детского сада</w:t>
      </w:r>
    </w:p>
    <w:p w:rsidR="00080677" w:rsidRPr="00080677" w:rsidRDefault="00080677" w:rsidP="00080677">
      <w:pPr>
        <w:widowControl w:val="0"/>
        <w:suppressAutoHyphens/>
        <w:spacing w:after="0" w:line="240" w:lineRule="auto"/>
        <w:ind w:firstLine="708"/>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xml:space="preserve">Проводятся </w:t>
      </w:r>
      <w:r w:rsidRPr="00080677">
        <w:rPr>
          <w:rFonts w:ascii="Times New Roman" w:eastAsia="Andale Sans UI" w:hAnsi="Times New Roman" w:cs="Times New Roman"/>
          <w:i/>
          <w:iCs/>
          <w:kern w:val="1"/>
          <w:sz w:val="28"/>
          <w:szCs w:val="28"/>
        </w:rPr>
        <w:t>профилактические мероприятия</w:t>
      </w:r>
      <w:r w:rsidRPr="00080677">
        <w:rPr>
          <w:rFonts w:ascii="Times New Roman" w:eastAsia="Andale Sans UI" w:hAnsi="Times New Roman" w:cs="Times New Roman"/>
          <w:kern w:val="1"/>
          <w:sz w:val="28"/>
          <w:szCs w:val="28"/>
        </w:rPr>
        <w:t>:</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i/>
          <w:iCs/>
          <w:kern w:val="1"/>
          <w:sz w:val="28"/>
          <w:szCs w:val="28"/>
        </w:rPr>
      </w:pPr>
      <w:r w:rsidRPr="00080677">
        <w:rPr>
          <w:rFonts w:ascii="Times New Roman" w:eastAsia="Andale Sans UI" w:hAnsi="Times New Roman" w:cs="Times New Roman"/>
          <w:i/>
          <w:iCs/>
          <w:kern w:val="1"/>
          <w:sz w:val="28"/>
          <w:szCs w:val="28"/>
        </w:rPr>
        <w:t>Старшей медсестрой ДОУ:</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осмотр детей во время утреннего приема;</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xml:space="preserve">- антропометрические замеры; </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анализ заболеваемости 1 раз в месяц, в квартал, 1 раз в год;</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ежемесячное подведение итогов посещаемости детей;</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xml:space="preserve">- лечебно-профилактические мероприятия: </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xml:space="preserve">- в зимний период </w:t>
      </w:r>
      <w:proofErr w:type="gramStart"/>
      <w:r w:rsidRPr="00080677">
        <w:rPr>
          <w:rFonts w:ascii="Times New Roman" w:eastAsia="Andale Sans UI" w:hAnsi="Times New Roman" w:cs="Times New Roman"/>
          <w:kern w:val="1"/>
          <w:sz w:val="28"/>
          <w:szCs w:val="28"/>
        </w:rPr>
        <w:t>-с</w:t>
      </w:r>
      <w:proofErr w:type="gramEnd"/>
      <w:r w:rsidRPr="00080677">
        <w:rPr>
          <w:rFonts w:ascii="Times New Roman" w:eastAsia="Andale Sans UI" w:hAnsi="Times New Roman" w:cs="Times New Roman"/>
          <w:kern w:val="1"/>
          <w:sz w:val="28"/>
          <w:szCs w:val="28"/>
        </w:rPr>
        <w:t xml:space="preserve">- витаминизация третьего блюда, </w:t>
      </w:r>
      <w:proofErr w:type="spellStart"/>
      <w:r w:rsidRPr="00080677">
        <w:rPr>
          <w:rFonts w:ascii="Times New Roman" w:eastAsia="Andale Sans UI" w:hAnsi="Times New Roman" w:cs="Times New Roman"/>
          <w:kern w:val="1"/>
          <w:sz w:val="28"/>
          <w:szCs w:val="28"/>
        </w:rPr>
        <w:t>кварцевание</w:t>
      </w:r>
      <w:proofErr w:type="spellEnd"/>
      <w:r w:rsidRPr="00080677">
        <w:rPr>
          <w:rFonts w:ascii="Times New Roman" w:eastAsia="Andale Sans UI" w:hAnsi="Times New Roman" w:cs="Times New Roman"/>
          <w:kern w:val="1"/>
          <w:sz w:val="28"/>
          <w:szCs w:val="28"/>
        </w:rPr>
        <w:t xml:space="preserve"> (холодный период).</w:t>
      </w:r>
    </w:p>
    <w:p w:rsidR="00080677" w:rsidRPr="00080677" w:rsidRDefault="00080677" w:rsidP="00080677">
      <w:pPr>
        <w:widowControl w:val="0"/>
        <w:suppressAutoHyphens/>
        <w:spacing w:after="0" w:line="240" w:lineRule="auto"/>
        <w:ind w:firstLine="708"/>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Ежегодно проводятся углубленные осмотры детей врачами-специалистами.</w:t>
      </w:r>
    </w:p>
    <w:p w:rsidR="00080677" w:rsidRPr="00080677" w:rsidRDefault="00080677" w:rsidP="00080677">
      <w:pPr>
        <w:widowControl w:val="0"/>
        <w:suppressAutoHyphens/>
        <w:spacing w:after="0" w:line="240" w:lineRule="auto"/>
        <w:ind w:firstLine="708"/>
        <w:contextualSpacing/>
        <w:jc w:val="both"/>
        <w:rPr>
          <w:rFonts w:ascii="Times New Roman" w:eastAsia="Andale Sans UI" w:hAnsi="Times New Roman" w:cs="Times New Roman"/>
          <w:i/>
          <w:iCs/>
          <w:kern w:val="1"/>
          <w:sz w:val="28"/>
          <w:szCs w:val="28"/>
        </w:rPr>
      </w:pPr>
      <w:r w:rsidRPr="00080677">
        <w:rPr>
          <w:rFonts w:ascii="Times New Roman" w:eastAsia="Andale Sans UI" w:hAnsi="Times New Roman" w:cs="Times New Roman"/>
          <w:i/>
          <w:iCs/>
          <w:kern w:val="1"/>
          <w:sz w:val="28"/>
          <w:szCs w:val="28"/>
        </w:rPr>
        <w:t xml:space="preserve">Материально-техническое обеспечение ДОУ. </w:t>
      </w:r>
    </w:p>
    <w:p w:rsidR="00080677" w:rsidRPr="00080677" w:rsidRDefault="00080677" w:rsidP="00080677">
      <w:pPr>
        <w:widowControl w:val="0"/>
        <w:suppressAutoHyphens/>
        <w:spacing w:after="0" w:line="240" w:lineRule="auto"/>
        <w:contextualSpacing/>
        <w:jc w:val="both"/>
        <w:rPr>
          <w:rFonts w:ascii="Times New Roman" w:eastAsia="Times New Roman" w:hAnsi="Times New Roman" w:cs="Times New Roman"/>
          <w:kern w:val="1"/>
          <w:sz w:val="28"/>
          <w:szCs w:val="28"/>
          <w:lang w:eastAsia="ar-SA"/>
        </w:rPr>
      </w:pPr>
      <w:r w:rsidRPr="00080677">
        <w:rPr>
          <w:rFonts w:ascii="Times New Roman" w:eastAsia="Times New Roman" w:hAnsi="Times New Roman" w:cs="Times New Roman"/>
          <w:kern w:val="1"/>
          <w:sz w:val="28"/>
          <w:szCs w:val="28"/>
          <w:lang w:eastAsia="ar-SA"/>
        </w:rPr>
        <w:t xml:space="preserve"> </w:t>
      </w:r>
      <w:r w:rsidRPr="00080677">
        <w:rPr>
          <w:rFonts w:ascii="Times New Roman" w:eastAsia="Times New Roman" w:hAnsi="Times New Roman" w:cs="Times New Roman"/>
          <w:kern w:val="1"/>
          <w:sz w:val="28"/>
          <w:szCs w:val="28"/>
          <w:lang w:eastAsia="ar-SA"/>
        </w:rPr>
        <w:tab/>
        <w:t xml:space="preserve"> В ДОУ имеется физкультурный и музыкальный залы, методический кабинет, кабинет учителя-логопеда, медицинский кабинет, процедурный кабинет, изолятор, кабинет экологии, кабинет педагога-психолога, сенсорная комната, кабинет </w:t>
      </w:r>
      <w:proofErr w:type="gramStart"/>
      <w:r w:rsidRPr="00080677">
        <w:rPr>
          <w:rFonts w:ascii="Times New Roman" w:eastAsia="Times New Roman" w:hAnsi="Times New Roman" w:cs="Times New Roman"/>
          <w:kern w:val="1"/>
          <w:sz w:val="28"/>
          <w:szCs w:val="28"/>
          <w:lang w:eastAsia="ar-SA"/>
        </w:rPr>
        <w:t>ИЗО</w:t>
      </w:r>
      <w:proofErr w:type="gramEnd"/>
      <w:r w:rsidRPr="00080677">
        <w:rPr>
          <w:rFonts w:ascii="Times New Roman" w:eastAsia="Times New Roman" w:hAnsi="Times New Roman" w:cs="Times New Roman"/>
          <w:kern w:val="1"/>
          <w:sz w:val="28"/>
          <w:szCs w:val="28"/>
          <w:lang w:eastAsia="ar-SA"/>
        </w:rPr>
        <w:t>, кабинет бухгалтерии.</w:t>
      </w:r>
    </w:p>
    <w:p w:rsidR="00080677" w:rsidRPr="00080677" w:rsidRDefault="00080677" w:rsidP="00080677">
      <w:pPr>
        <w:widowControl w:val="0"/>
        <w:suppressAutoHyphens/>
        <w:spacing w:after="0" w:line="240" w:lineRule="auto"/>
        <w:contextualSpacing/>
        <w:jc w:val="both"/>
        <w:rPr>
          <w:rFonts w:ascii="Times New Roman" w:eastAsia="Times New Roman" w:hAnsi="Times New Roman" w:cs="Times New Roman"/>
          <w:kern w:val="1"/>
          <w:sz w:val="28"/>
          <w:szCs w:val="28"/>
        </w:rPr>
      </w:pPr>
      <w:r w:rsidRPr="00080677">
        <w:rPr>
          <w:rFonts w:ascii="Times New Roman" w:eastAsia="Times New Roman" w:hAnsi="Times New Roman" w:cs="Times New Roman"/>
          <w:b/>
          <w:bCs/>
          <w:kern w:val="1"/>
          <w:sz w:val="28"/>
          <w:szCs w:val="28"/>
          <w:lang w:eastAsia="ar-SA"/>
        </w:rPr>
        <w:t xml:space="preserve"> </w:t>
      </w:r>
      <w:r w:rsidRPr="00080677">
        <w:rPr>
          <w:rFonts w:ascii="Times New Roman" w:eastAsia="Times New Roman" w:hAnsi="Times New Roman" w:cs="Times New Roman"/>
          <w:b/>
          <w:bCs/>
          <w:kern w:val="1"/>
          <w:sz w:val="28"/>
          <w:szCs w:val="28"/>
          <w:lang w:eastAsia="ar-SA"/>
        </w:rPr>
        <w:tab/>
        <w:t xml:space="preserve"> </w:t>
      </w:r>
      <w:r w:rsidRPr="00080677">
        <w:rPr>
          <w:rFonts w:ascii="Times New Roman" w:eastAsia="Times New Roman" w:hAnsi="Times New Roman" w:cs="Times New Roman"/>
          <w:kern w:val="1"/>
          <w:sz w:val="28"/>
          <w:szCs w:val="28"/>
          <w:lang w:eastAsia="ar-SA"/>
        </w:rPr>
        <w:t>Во всех группах согласно требованиям СанПиН с</w:t>
      </w:r>
      <w:r w:rsidRPr="00080677">
        <w:rPr>
          <w:rFonts w:ascii="Times New Roman" w:eastAsia="Times New Roman" w:hAnsi="Times New Roman" w:cs="Times New Roman"/>
          <w:kern w:val="1"/>
          <w:sz w:val="28"/>
          <w:szCs w:val="28"/>
        </w:rPr>
        <w:t xml:space="preserve">тены помещений игровых выполнены материалами, допускающими уборку влажным способом и дезинфекцию; </w:t>
      </w:r>
      <w:proofErr w:type="spellStart"/>
      <w:r w:rsidRPr="00080677">
        <w:rPr>
          <w:rFonts w:ascii="Times New Roman" w:eastAsia="Times New Roman" w:hAnsi="Times New Roman" w:cs="Times New Roman"/>
          <w:kern w:val="1"/>
          <w:sz w:val="28"/>
          <w:szCs w:val="28"/>
        </w:rPr>
        <w:t>светопроёмы</w:t>
      </w:r>
      <w:proofErr w:type="spellEnd"/>
      <w:r w:rsidRPr="00080677">
        <w:rPr>
          <w:rFonts w:ascii="Times New Roman" w:eastAsia="Times New Roman" w:hAnsi="Times New Roman" w:cs="Times New Roman"/>
          <w:kern w:val="1"/>
          <w:sz w:val="28"/>
          <w:szCs w:val="28"/>
        </w:rPr>
        <w:t xml:space="preserve"> в игровых помещениях всех групповых ячеек </w:t>
      </w:r>
      <w:r w:rsidRPr="00080677">
        <w:rPr>
          <w:rFonts w:ascii="Times New Roman" w:eastAsia="Times New Roman" w:hAnsi="Times New Roman" w:cs="Times New Roman"/>
          <w:kern w:val="1"/>
          <w:sz w:val="28"/>
          <w:szCs w:val="28"/>
        </w:rPr>
        <w:lastRenderedPageBreak/>
        <w:t xml:space="preserve">оборудованы регулируемыми солнцезащитными устройствами (жалюзи). </w:t>
      </w:r>
    </w:p>
    <w:p w:rsidR="00080677" w:rsidRPr="00080677" w:rsidRDefault="00080677" w:rsidP="00080677">
      <w:pPr>
        <w:widowControl w:val="0"/>
        <w:suppressAutoHyphens/>
        <w:spacing w:after="0" w:line="240" w:lineRule="auto"/>
        <w:ind w:firstLine="708"/>
        <w:contextualSpacing/>
        <w:jc w:val="both"/>
        <w:rPr>
          <w:rFonts w:ascii="Times New Roman" w:eastAsia="Andale Sans UI" w:hAnsi="Times New Roman" w:cs="Times New Roman"/>
          <w:i/>
          <w:iCs/>
          <w:kern w:val="1"/>
          <w:sz w:val="28"/>
          <w:szCs w:val="28"/>
        </w:rPr>
      </w:pPr>
      <w:r w:rsidRPr="00080677">
        <w:rPr>
          <w:rFonts w:ascii="Times New Roman" w:eastAsia="Andale Sans UI" w:hAnsi="Times New Roman" w:cs="Times New Roman"/>
          <w:i/>
          <w:iCs/>
          <w:kern w:val="1"/>
          <w:sz w:val="28"/>
          <w:szCs w:val="28"/>
        </w:rPr>
        <w:t>Организация питания</w:t>
      </w:r>
    </w:p>
    <w:p w:rsidR="00080677" w:rsidRPr="00080677" w:rsidRDefault="00080677" w:rsidP="00080677">
      <w:pPr>
        <w:widowControl w:val="0"/>
        <w:suppressAutoHyphens/>
        <w:spacing w:after="0" w:line="240" w:lineRule="auto"/>
        <w:ind w:firstLine="708"/>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xml:space="preserve">В МАДОУ организовано 4-х разовое питание на основе десятидневного меню, согласованное с Управлением Федеральной службы по надзору в сфере защиты прав потребителей и благополучия человека по РБ.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 </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При поставке продуктов строго отслеживается наличие сертификатов качества.</w:t>
      </w:r>
    </w:p>
    <w:p w:rsidR="00080677" w:rsidRPr="00080677" w:rsidRDefault="00080677" w:rsidP="00080677">
      <w:pPr>
        <w:widowControl w:val="0"/>
        <w:suppressAutoHyphens/>
        <w:spacing w:after="0" w:line="240" w:lineRule="auto"/>
        <w:ind w:firstLine="708"/>
        <w:contextualSpacing/>
        <w:jc w:val="both"/>
        <w:rPr>
          <w:rFonts w:ascii="Times New Roman" w:eastAsia="Andale Sans UI" w:hAnsi="Times New Roman" w:cs="Times New Roman"/>
          <w:kern w:val="1"/>
          <w:sz w:val="28"/>
          <w:szCs w:val="28"/>
        </w:rPr>
      </w:pPr>
      <w:proofErr w:type="gramStart"/>
      <w:r w:rsidRPr="00080677">
        <w:rPr>
          <w:rFonts w:ascii="Times New Roman" w:eastAsia="Andale Sans UI" w:hAnsi="Times New Roman" w:cs="Times New Roman"/>
          <w:kern w:val="1"/>
          <w:sz w:val="28"/>
          <w:szCs w:val="28"/>
        </w:rPr>
        <w:t>Контроль за</w:t>
      </w:r>
      <w:proofErr w:type="gramEnd"/>
      <w:r w:rsidRPr="00080677">
        <w:rPr>
          <w:rFonts w:ascii="Times New Roman" w:eastAsia="Andale Sans UI" w:hAnsi="Times New Roman" w:cs="Times New Roman"/>
          <w:kern w:val="1"/>
          <w:sz w:val="28"/>
          <w:szCs w:val="28"/>
        </w:rPr>
        <w:t xml:space="preserve"> организацией питания осуществляется заведующим МАДОУ № 61, старшей медицинской сестрой.</w:t>
      </w:r>
    </w:p>
    <w:p w:rsid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xml:space="preserve">В ДОУ имеется вся необходимая документация по организации детского питания. На пищеблоке имеется </w:t>
      </w:r>
      <w:proofErr w:type="spellStart"/>
      <w:r w:rsidRPr="00080677">
        <w:rPr>
          <w:rFonts w:ascii="Times New Roman" w:eastAsia="Andale Sans UI" w:hAnsi="Times New Roman" w:cs="Times New Roman"/>
          <w:kern w:val="1"/>
          <w:sz w:val="28"/>
          <w:szCs w:val="28"/>
        </w:rPr>
        <w:t>бракеражный</w:t>
      </w:r>
      <w:proofErr w:type="spellEnd"/>
      <w:r w:rsidRPr="00080677">
        <w:rPr>
          <w:rFonts w:ascii="Times New Roman" w:eastAsia="Andale Sans UI" w:hAnsi="Times New Roman" w:cs="Times New Roman"/>
          <w:kern w:val="1"/>
          <w:sz w:val="28"/>
          <w:szCs w:val="28"/>
        </w:rPr>
        <w:t xml:space="preserve"> журнал, на каждый день пишется меню-раскладка.</w:t>
      </w:r>
    </w:p>
    <w:p w:rsidR="006B7912" w:rsidRPr="00080677" w:rsidRDefault="006B7912"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p>
    <w:p w:rsidR="00080677" w:rsidRPr="006B7912" w:rsidRDefault="00080677" w:rsidP="00080677">
      <w:pPr>
        <w:widowControl w:val="0"/>
        <w:suppressAutoHyphens/>
        <w:spacing w:after="0" w:line="240" w:lineRule="auto"/>
        <w:contextualSpacing/>
        <w:jc w:val="center"/>
        <w:rPr>
          <w:rFonts w:ascii="Times New Roman" w:eastAsia="Andale Sans UI" w:hAnsi="Times New Roman" w:cs="Times New Roman"/>
          <w:b/>
          <w:bCs/>
          <w:kern w:val="1"/>
          <w:sz w:val="28"/>
          <w:szCs w:val="28"/>
          <w:u w:val="single"/>
        </w:rPr>
      </w:pPr>
      <w:r w:rsidRPr="006B7912">
        <w:rPr>
          <w:rFonts w:ascii="Times New Roman" w:eastAsia="Andale Sans UI" w:hAnsi="Times New Roman" w:cs="Times New Roman"/>
          <w:b/>
          <w:bCs/>
          <w:kern w:val="1"/>
          <w:sz w:val="28"/>
          <w:szCs w:val="28"/>
          <w:u w:val="single"/>
        </w:rPr>
        <w:t>4. Результаты  деятельности  ДОУ</w:t>
      </w:r>
    </w:p>
    <w:p w:rsidR="00080677" w:rsidRPr="00080677" w:rsidRDefault="00080677" w:rsidP="00080677">
      <w:pPr>
        <w:widowControl w:val="0"/>
        <w:suppressAutoHyphens/>
        <w:spacing w:after="0" w:line="240" w:lineRule="auto"/>
        <w:ind w:firstLine="708"/>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xml:space="preserve">В этом году количество выпускников составило 24 ребенка. </w:t>
      </w:r>
    </w:p>
    <w:p w:rsidR="00080677" w:rsidRPr="00080677" w:rsidRDefault="00080677" w:rsidP="00080677">
      <w:pPr>
        <w:spacing w:after="0" w:line="240" w:lineRule="auto"/>
        <w:contextualSpacing/>
        <w:jc w:val="center"/>
        <w:rPr>
          <w:rFonts w:ascii="Times New Roman" w:eastAsia="Times New Roman" w:hAnsi="Times New Roman" w:cs="Times New Roman"/>
          <w:i/>
          <w:sz w:val="28"/>
          <w:szCs w:val="28"/>
          <w:lang w:eastAsia="ru-RU"/>
        </w:rPr>
      </w:pPr>
      <w:r w:rsidRPr="00080677">
        <w:rPr>
          <w:rFonts w:ascii="Times New Roman" w:eastAsia="Times New Roman" w:hAnsi="Times New Roman" w:cs="Times New Roman"/>
          <w:i/>
          <w:sz w:val="28"/>
          <w:szCs w:val="28"/>
          <w:lang w:eastAsia="ru-RU"/>
        </w:rPr>
        <w:t>1. Обобщение позитивного педагогического опыта</w:t>
      </w:r>
    </w:p>
    <w:p w:rsidR="00080677" w:rsidRPr="00080677" w:rsidRDefault="00080677" w:rsidP="00080677">
      <w:pPr>
        <w:spacing w:after="0" w:line="240" w:lineRule="auto"/>
        <w:contextualSpacing/>
        <w:jc w:val="both"/>
        <w:rPr>
          <w:rFonts w:ascii="Times New Roman" w:eastAsia="Times New Roman" w:hAnsi="Times New Roman" w:cs="Times New Roman"/>
          <w:sz w:val="28"/>
          <w:szCs w:val="28"/>
          <w:lang w:eastAsia="ru-RU"/>
        </w:rPr>
      </w:pPr>
    </w:p>
    <w:tbl>
      <w:tblPr>
        <w:tblStyle w:val="a3"/>
        <w:tblW w:w="0" w:type="auto"/>
        <w:jc w:val="center"/>
        <w:tblInd w:w="-2699" w:type="dxa"/>
        <w:tblLayout w:type="fixed"/>
        <w:tblLook w:val="01E0" w:firstRow="1" w:lastRow="1" w:firstColumn="1" w:lastColumn="1" w:noHBand="0" w:noVBand="0"/>
      </w:tblPr>
      <w:tblGrid>
        <w:gridCol w:w="2211"/>
        <w:gridCol w:w="2084"/>
        <w:gridCol w:w="1701"/>
        <w:gridCol w:w="2835"/>
        <w:gridCol w:w="1939"/>
        <w:gridCol w:w="3600"/>
      </w:tblGrid>
      <w:tr w:rsidR="00080677" w:rsidRPr="00080677" w:rsidTr="00876F5C">
        <w:trPr>
          <w:jc w:val="center"/>
        </w:trPr>
        <w:tc>
          <w:tcPr>
            <w:tcW w:w="2211" w:type="dxa"/>
            <w:tcBorders>
              <w:top w:val="single" w:sz="4" w:space="0" w:color="auto"/>
              <w:left w:val="single" w:sz="4" w:space="0" w:color="auto"/>
              <w:bottom w:val="single" w:sz="4" w:space="0" w:color="auto"/>
              <w:right w:val="single" w:sz="4" w:space="0" w:color="auto"/>
            </w:tcBorders>
            <w:hideMark/>
          </w:tcPr>
          <w:p w:rsidR="00080677" w:rsidRPr="00080677" w:rsidRDefault="00080677" w:rsidP="00080677">
            <w:pPr>
              <w:contextualSpacing/>
              <w:jc w:val="center"/>
              <w:rPr>
                <w:sz w:val="28"/>
                <w:szCs w:val="28"/>
              </w:rPr>
            </w:pPr>
            <w:r w:rsidRPr="00080677">
              <w:rPr>
                <w:sz w:val="28"/>
                <w:szCs w:val="28"/>
              </w:rPr>
              <w:t>Уровень</w:t>
            </w:r>
          </w:p>
          <w:p w:rsidR="00080677" w:rsidRPr="00080677" w:rsidRDefault="00080677" w:rsidP="00080677">
            <w:pPr>
              <w:contextualSpacing/>
              <w:jc w:val="center"/>
              <w:rPr>
                <w:sz w:val="28"/>
                <w:szCs w:val="28"/>
              </w:rPr>
            </w:pPr>
            <w:r w:rsidRPr="00080677">
              <w:rPr>
                <w:sz w:val="28"/>
                <w:szCs w:val="28"/>
              </w:rPr>
              <w:t>обобщения</w:t>
            </w:r>
          </w:p>
        </w:tc>
        <w:tc>
          <w:tcPr>
            <w:tcW w:w="2084" w:type="dxa"/>
            <w:tcBorders>
              <w:top w:val="single" w:sz="4" w:space="0" w:color="auto"/>
              <w:left w:val="single" w:sz="4" w:space="0" w:color="auto"/>
              <w:bottom w:val="single" w:sz="4" w:space="0" w:color="auto"/>
              <w:right w:val="single" w:sz="4" w:space="0" w:color="auto"/>
            </w:tcBorders>
            <w:hideMark/>
          </w:tcPr>
          <w:p w:rsidR="00080677" w:rsidRPr="00080677" w:rsidRDefault="00080677" w:rsidP="00080677">
            <w:pPr>
              <w:contextualSpacing/>
              <w:jc w:val="center"/>
              <w:rPr>
                <w:sz w:val="28"/>
                <w:szCs w:val="28"/>
              </w:rPr>
            </w:pPr>
            <w:r w:rsidRPr="00080677">
              <w:rPr>
                <w:sz w:val="28"/>
                <w:szCs w:val="28"/>
              </w:rPr>
              <w:t>ФИО</w:t>
            </w:r>
          </w:p>
        </w:tc>
        <w:tc>
          <w:tcPr>
            <w:tcW w:w="1701" w:type="dxa"/>
            <w:tcBorders>
              <w:top w:val="single" w:sz="4" w:space="0" w:color="auto"/>
              <w:left w:val="single" w:sz="4" w:space="0" w:color="auto"/>
              <w:bottom w:val="single" w:sz="4" w:space="0" w:color="auto"/>
              <w:right w:val="single" w:sz="4" w:space="0" w:color="auto"/>
            </w:tcBorders>
            <w:hideMark/>
          </w:tcPr>
          <w:p w:rsidR="00080677" w:rsidRPr="00080677" w:rsidRDefault="00080677" w:rsidP="00080677">
            <w:pPr>
              <w:contextualSpacing/>
              <w:jc w:val="center"/>
              <w:rPr>
                <w:sz w:val="28"/>
                <w:szCs w:val="28"/>
              </w:rPr>
            </w:pPr>
            <w:r w:rsidRPr="00080677">
              <w:rPr>
                <w:sz w:val="28"/>
                <w:szCs w:val="28"/>
              </w:rPr>
              <w:t>Должность</w:t>
            </w:r>
          </w:p>
        </w:tc>
        <w:tc>
          <w:tcPr>
            <w:tcW w:w="2835" w:type="dxa"/>
            <w:tcBorders>
              <w:top w:val="single" w:sz="4" w:space="0" w:color="auto"/>
              <w:left w:val="single" w:sz="4" w:space="0" w:color="auto"/>
              <w:bottom w:val="single" w:sz="4" w:space="0" w:color="auto"/>
              <w:right w:val="single" w:sz="4" w:space="0" w:color="auto"/>
            </w:tcBorders>
            <w:hideMark/>
          </w:tcPr>
          <w:p w:rsidR="00080677" w:rsidRPr="00080677" w:rsidRDefault="00080677" w:rsidP="00080677">
            <w:pPr>
              <w:contextualSpacing/>
              <w:jc w:val="center"/>
              <w:rPr>
                <w:sz w:val="28"/>
                <w:szCs w:val="28"/>
              </w:rPr>
            </w:pPr>
            <w:r w:rsidRPr="00080677">
              <w:rPr>
                <w:sz w:val="28"/>
                <w:szCs w:val="28"/>
              </w:rPr>
              <w:t>Тема</w:t>
            </w:r>
          </w:p>
        </w:tc>
        <w:tc>
          <w:tcPr>
            <w:tcW w:w="1939" w:type="dxa"/>
            <w:tcBorders>
              <w:top w:val="single" w:sz="4" w:space="0" w:color="auto"/>
              <w:left w:val="single" w:sz="4" w:space="0" w:color="auto"/>
              <w:bottom w:val="single" w:sz="4" w:space="0" w:color="auto"/>
              <w:right w:val="single" w:sz="4" w:space="0" w:color="auto"/>
            </w:tcBorders>
            <w:hideMark/>
          </w:tcPr>
          <w:p w:rsidR="00080677" w:rsidRPr="00080677" w:rsidRDefault="00080677" w:rsidP="00080677">
            <w:pPr>
              <w:contextualSpacing/>
              <w:jc w:val="center"/>
              <w:rPr>
                <w:sz w:val="28"/>
                <w:szCs w:val="28"/>
              </w:rPr>
            </w:pPr>
            <w:r w:rsidRPr="00080677">
              <w:rPr>
                <w:sz w:val="28"/>
                <w:szCs w:val="28"/>
              </w:rPr>
              <w:t>Форма обобщения</w:t>
            </w:r>
          </w:p>
        </w:tc>
        <w:tc>
          <w:tcPr>
            <w:tcW w:w="3600" w:type="dxa"/>
            <w:tcBorders>
              <w:top w:val="single" w:sz="4" w:space="0" w:color="auto"/>
              <w:left w:val="single" w:sz="4" w:space="0" w:color="auto"/>
              <w:bottom w:val="single" w:sz="4" w:space="0" w:color="auto"/>
              <w:right w:val="single" w:sz="4" w:space="0" w:color="auto"/>
            </w:tcBorders>
            <w:hideMark/>
          </w:tcPr>
          <w:p w:rsidR="00080677" w:rsidRPr="00080677" w:rsidRDefault="00080677" w:rsidP="00080677">
            <w:pPr>
              <w:contextualSpacing/>
              <w:jc w:val="center"/>
              <w:rPr>
                <w:sz w:val="28"/>
                <w:szCs w:val="28"/>
              </w:rPr>
            </w:pPr>
            <w:r w:rsidRPr="00080677">
              <w:rPr>
                <w:sz w:val="28"/>
                <w:szCs w:val="28"/>
              </w:rPr>
              <w:t>Место обобщения (полностью)</w:t>
            </w:r>
          </w:p>
        </w:tc>
      </w:tr>
      <w:tr w:rsidR="00080677" w:rsidRPr="00080677" w:rsidTr="00876F5C">
        <w:trPr>
          <w:jc w:val="center"/>
        </w:trPr>
        <w:tc>
          <w:tcPr>
            <w:tcW w:w="2211" w:type="dxa"/>
            <w:tcBorders>
              <w:top w:val="single" w:sz="4" w:space="0" w:color="auto"/>
              <w:left w:val="single" w:sz="4" w:space="0" w:color="auto"/>
              <w:bottom w:val="single" w:sz="4" w:space="0" w:color="auto"/>
              <w:right w:val="single" w:sz="4" w:space="0" w:color="auto"/>
            </w:tcBorders>
            <w:hideMark/>
          </w:tcPr>
          <w:p w:rsidR="00080677" w:rsidRPr="00080677" w:rsidRDefault="00080677" w:rsidP="00080677">
            <w:pPr>
              <w:contextualSpacing/>
              <w:rPr>
                <w:sz w:val="28"/>
                <w:szCs w:val="28"/>
              </w:rPr>
            </w:pPr>
            <w:r w:rsidRPr="00080677">
              <w:rPr>
                <w:sz w:val="28"/>
                <w:szCs w:val="28"/>
              </w:rPr>
              <w:t>Октябрьский район</w:t>
            </w:r>
          </w:p>
        </w:tc>
        <w:tc>
          <w:tcPr>
            <w:tcW w:w="2084"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sz w:val="28"/>
                <w:szCs w:val="28"/>
              </w:rPr>
              <w:t>Семенова Татьяна Александровна</w:t>
            </w:r>
          </w:p>
        </w:tc>
        <w:tc>
          <w:tcPr>
            <w:tcW w:w="1701"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sz w:val="28"/>
                <w:szCs w:val="28"/>
              </w:rPr>
              <w:t>Старший воспитатель</w:t>
            </w:r>
          </w:p>
        </w:tc>
        <w:tc>
          <w:tcPr>
            <w:tcW w:w="2835"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sz w:val="28"/>
                <w:szCs w:val="28"/>
              </w:rPr>
              <w:t>«Самообразование как система непрерывного повышения профессионализма педагогов ДОО»</w:t>
            </w:r>
          </w:p>
        </w:tc>
        <w:tc>
          <w:tcPr>
            <w:tcW w:w="1939"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sz w:val="28"/>
                <w:szCs w:val="28"/>
              </w:rPr>
              <w:t>Сообщение в форме презентации</w:t>
            </w:r>
          </w:p>
        </w:tc>
        <w:tc>
          <w:tcPr>
            <w:tcW w:w="3600"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sz w:val="28"/>
                <w:szCs w:val="28"/>
              </w:rPr>
              <w:t xml:space="preserve">Семинар старших воспитателей на базе МБДОУ «Детский сад № 257», февраль 2014 г. </w:t>
            </w:r>
          </w:p>
        </w:tc>
      </w:tr>
    </w:tbl>
    <w:p w:rsidR="00080677" w:rsidRPr="00080677" w:rsidRDefault="00080677" w:rsidP="00080677">
      <w:pPr>
        <w:spacing w:after="0" w:line="240" w:lineRule="auto"/>
        <w:contextualSpacing/>
        <w:jc w:val="center"/>
        <w:rPr>
          <w:rFonts w:ascii="Times New Roman" w:eastAsia="Times New Roman" w:hAnsi="Times New Roman" w:cs="Times New Roman"/>
          <w:i/>
          <w:sz w:val="28"/>
          <w:szCs w:val="28"/>
          <w:lang w:eastAsia="ru-RU"/>
        </w:rPr>
      </w:pPr>
      <w:r w:rsidRPr="00080677">
        <w:rPr>
          <w:rFonts w:ascii="Times New Roman" w:eastAsia="Times New Roman" w:hAnsi="Times New Roman" w:cs="Times New Roman"/>
          <w:i/>
          <w:sz w:val="28"/>
          <w:szCs w:val="28"/>
          <w:lang w:eastAsia="ru-RU"/>
        </w:rPr>
        <w:t>2. Семинары города Уфы:</w:t>
      </w:r>
    </w:p>
    <w:p w:rsidR="00080677" w:rsidRPr="00080677" w:rsidRDefault="00080677" w:rsidP="00080677">
      <w:pPr>
        <w:spacing w:after="0" w:line="240" w:lineRule="auto"/>
        <w:contextualSpacing/>
        <w:jc w:val="center"/>
        <w:rPr>
          <w:rFonts w:ascii="Times New Roman" w:eastAsia="Times New Roman" w:hAnsi="Times New Roman" w:cs="Times New Roman"/>
          <w:i/>
          <w:sz w:val="28"/>
          <w:szCs w:val="28"/>
          <w:lang w:eastAsia="ru-RU"/>
        </w:rPr>
      </w:pPr>
      <w:r w:rsidRPr="00080677">
        <w:rPr>
          <w:rFonts w:ascii="Times New Roman" w:eastAsia="Times New Roman" w:hAnsi="Times New Roman" w:cs="Times New Roman"/>
          <w:i/>
          <w:sz w:val="28"/>
          <w:szCs w:val="28"/>
          <w:lang w:eastAsia="ru-RU"/>
        </w:rPr>
        <w:t>Семинары для слушателей</w:t>
      </w:r>
    </w:p>
    <w:tbl>
      <w:tblPr>
        <w:tblStyle w:val="a3"/>
        <w:tblW w:w="0" w:type="auto"/>
        <w:tblInd w:w="250" w:type="dxa"/>
        <w:tblLook w:val="01E0" w:firstRow="1" w:lastRow="1" w:firstColumn="1" w:lastColumn="1" w:noHBand="0" w:noVBand="0"/>
      </w:tblPr>
      <w:tblGrid>
        <w:gridCol w:w="6804"/>
        <w:gridCol w:w="2835"/>
        <w:gridCol w:w="2835"/>
        <w:gridCol w:w="1843"/>
      </w:tblGrid>
      <w:tr w:rsidR="00080677" w:rsidRPr="00080677" w:rsidTr="00876F5C">
        <w:tc>
          <w:tcPr>
            <w:tcW w:w="6804" w:type="dxa"/>
            <w:tcBorders>
              <w:top w:val="single" w:sz="4" w:space="0" w:color="auto"/>
              <w:left w:val="single" w:sz="4" w:space="0" w:color="auto"/>
              <w:bottom w:val="single" w:sz="4" w:space="0" w:color="auto"/>
              <w:right w:val="single" w:sz="4" w:space="0" w:color="auto"/>
            </w:tcBorders>
            <w:hideMark/>
          </w:tcPr>
          <w:p w:rsidR="00080677" w:rsidRPr="00080677" w:rsidRDefault="00080677" w:rsidP="00080677">
            <w:pPr>
              <w:contextualSpacing/>
              <w:jc w:val="center"/>
              <w:rPr>
                <w:sz w:val="28"/>
                <w:szCs w:val="28"/>
              </w:rPr>
            </w:pPr>
            <w:r w:rsidRPr="00080677">
              <w:rPr>
                <w:sz w:val="28"/>
                <w:szCs w:val="28"/>
              </w:rPr>
              <w:t>Тема семинара</w:t>
            </w:r>
          </w:p>
        </w:tc>
        <w:tc>
          <w:tcPr>
            <w:tcW w:w="2835" w:type="dxa"/>
            <w:tcBorders>
              <w:top w:val="single" w:sz="4" w:space="0" w:color="auto"/>
              <w:left w:val="single" w:sz="4" w:space="0" w:color="auto"/>
              <w:bottom w:val="single" w:sz="4" w:space="0" w:color="auto"/>
              <w:right w:val="single" w:sz="4" w:space="0" w:color="auto"/>
            </w:tcBorders>
            <w:hideMark/>
          </w:tcPr>
          <w:p w:rsidR="00080677" w:rsidRPr="00080677" w:rsidRDefault="00080677" w:rsidP="00080677">
            <w:pPr>
              <w:contextualSpacing/>
              <w:jc w:val="center"/>
              <w:rPr>
                <w:sz w:val="28"/>
                <w:szCs w:val="28"/>
              </w:rPr>
            </w:pPr>
            <w:r w:rsidRPr="00080677">
              <w:rPr>
                <w:sz w:val="28"/>
                <w:szCs w:val="28"/>
              </w:rPr>
              <w:t>Место проведения</w:t>
            </w:r>
          </w:p>
        </w:tc>
        <w:tc>
          <w:tcPr>
            <w:tcW w:w="2835" w:type="dxa"/>
            <w:tcBorders>
              <w:top w:val="single" w:sz="4" w:space="0" w:color="auto"/>
              <w:left w:val="single" w:sz="4" w:space="0" w:color="auto"/>
              <w:bottom w:val="single" w:sz="4" w:space="0" w:color="auto"/>
              <w:right w:val="single" w:sz="4" w:space="0" w:color="auto"/>
            </w:tcBorders>
            <w:hideMark/>
          </w:tcPr>
          <w:p w:rsidR="00080677" w:rsidRPr="00080677" w:rsidRDefault="00080677" w:rsidP="00080677">
            <w:pPr>
              <w:contextualSpacing/>
              <w:jc w:val="center"/>
              <w:rPr>
                <w:sz w:val="28"/>
                <w:szCs w:val="28"/>
              </w:rPr>
            </w:pPr>
            <w:r w:rsidRPr="00080677">
              <w:rPr>
                <w:sz w:val="28"/>
                <w:szCs w:val="28"/>
              </w:rPr>
              <w:t>Сроки проведения</w:t>
            </w:r>
          </w:p>
        </w:tc>
        <w:tc>
          <w:tcPr>
            <w:tcW w:w="1843" w:type="dxa"/>
            <w:tcBorders>
              <w:top w:val="single" w:sz="4" w:space="0" w:color="auto"/>
              <w:left w:val="single" w:sz="4" w:space="0" w:color="auto"/>
              <w:bottom w:val="single" w:sz="4" w:space="0" w:color="auto"/>
              <w:right w:val="single" w:sz="4" w:space="0" w:color="auto"/>
            </w:tcBorders>
            <w:hideMark/>
          </w:tcPr>
          <w:p w:rsidR="00080677" w:rsidRPr="00080677" w:rsidRDefault="00080677" w:rsidP="00080677">
            <w:pPr>
              <w:contextualSpacing/>
              <w:jc w:val="center"/>
              <w:rPr>
                <w:sz w:val="28"/>
                <w:szCs w:val="28"/>
              </w:rPr>
            </w:pPr>
            <w:r w:rsidRPr="00080677">
              <w:rPr>
                <w:sz w:val="28"/>
                <w:szCs w:val="28"/>
              </w:rPr>
              <w:t>Количество участников от ДОУ</w:t>
            </w:r>
          </w:p>
        </w:tc>
      </w:tr>
      <w:tr w:rsidR="00080677" w:rsidRPr="00080677" w:rsidTr="00876F5C">
        <w:tc>
          <w:tcPr>
            <w:tcW w:w="6804"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sz w:val="28"/>
                <w:szCs w:val="28"/>
              </w:rPr>
              <w:lastRenderedPageBreak/>
              <w:t>Семинар «Реализация ФГОС дошкольного образования средствами программ издательства «Просвещение» (6 часов)</w:t>
            </w:r>
          </w:p>
        </w:tc>
        <w:tc>
          <w:tcPr>
            <w:tcW w:w="2835"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sz w:val="28"/>
                <w:szCs w:val="28"/>
              </w:rPr>
              <w:t>ИРО РБ</w:t>
            </w:r>
          </w:p>
        </w:tc>
        <w:tc>
          <w:tcPr>
            <w:tcW w:w="2835"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sz w:val="28"/>
                <w:szCs w:val="28"/>
              </w:rPr>
              <w:t>27.01.2014 г.</w:t>
            </w:r>
          </w:p>
        </w:tc>
        <w:tc>
          <w:tcPr>
            <w:tcW w:w="1843"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sz w:val="28"/>
                <w:szCs w:val="28"/>
              </w:rPr>
              <w:t>1</w:t>
            </w:r>
          </w:p>
        </w:tc>
      </w:tr>
      <w:tr w:rsidR="00080677" w:rsidRPr="00080677" w:rsidTr="00876F5C">
        <w:tc>
          <w:tcPr>
            <w:tcW w:w="6804"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sz w:val="28"/>
                <w:szCs w:val="28"/>
              </w:rPr>
              <w:t>Семинар «Организация работы по планированию и реализации поэтапного перехода ДОО к внедрению ФГОС дошкольного образования»</w:t>
            </w:r>
          </w:p>
        </w:tc>
        <w:tc>
          <w:tcPr>
            <w:tcW w:w="2835"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sz w:val="28"/>
                <w:szCs w:val="28"/>
              </w:rPr>
              <w:t>МАДОУ «Детский сад № 69»</w:t>
            </w:r>
          </w:p>
        </w:tc>
        <w:tc>
          <w:tcPr>
            <w:tcW w:w="2835"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sz w:val="28"/>
                <w:szCs w:val="28"/>
              </w:rPr>
              <w:t>14.02.2014 г.</w:t>
            </w:r>
          </w:p>
        </w:tc>
        <w:tc>
          <w:tcPr>
            <w:tcW w:w="1843"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sz w:val="28"/>
                <w:szCs w:val="28"/>
              </w:rPr>
              <w:t>1</w:t>
            </w:r>
          </w:p>
        </w:tc>
      </w:tr>
      <w:tr w:rsidR="00080677" w:rsidRPr="00080677" w:rsidTr="00876F5C">
        <w:tc>
          <w:tcPr>
            <w:tcW w:w="6804"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proofErr w:type="spellStart"/>
            <w:r w:rsidRPr="00080677">
              <w:rPr>
                <w:sz w:val="28"/>
                <w:szCs w:val="28"/>
              </w:rPr>
              <w:t>Вебинар</w:t>
            </w:r>
            <w:proofErr w:type="spellEnd"/>
            <w:r w:rsidRPr="00080677">
              <w:rPr>
                <w:sz w:val="28"/>
                <w:szCs w:val="28"/>
              </w:rPr>
              <w:t xml:space="preserve"> «Использование примерной основной образовательной программы «Успех» для реализации ФГОС дошкольного образования» (2 часа)</w:t>
            </w:r>
          </w:p>
        </w:tc>
        <w:tc>
          <w:tcPr>
            <w:tcW w:w="2835"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sz w:val="28"/>
                <w:szCs w:val="28"/>
              </w:rPr>
              <w:t>Изд-во «Просвещение» (онлайн)</w:t>
            </w:r>
          </w:p>
        </w:tc>
        <w:tc>
          <w:tcPr>
            <w:tcW w:w="2835"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sz w:val="28"/>
                <w:szCs w:val="28"/>
              </w:rPr>
              <w:t>7.02.2014 г.</w:t>
            </w:r>
          </w:p>
        </w:tc>
        <w:tc>
          <w:tcPr>
            <w:tcW w:w="1843"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sz w:val="28"/>
                <w:szCs w:val="28"/>
              </w:rPr>
              <w:t>7</w:t>
            </w:r>
          </w:p>
        </w:tc>
      </w:tr>
      <w:tr w:rsidR="00080677" w:rsidRPr="00080677" w:rsidTr="00876F5C">
        <w:tc>
          <w:tcPr>
            <w:tcW w:w="6804"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jc w:val="both"/>
              <w:rPr>
                <w:sz w:val="28"/>
                <w:szCs w:val="28"/>
              </w:rPr>
            </w:pPr>
            <w:r w:rsidRPr="00080677">
              <w:rPr>
                <w:sz w:val="28"/>
                <w:szCs w:val="28"/>
              </w:rPr>
              <w:t xml:space="preserve">РМО «Модель построения образовательного процесса с учетом современных требований и перспективы введения ФГОС </w:t>
            </w:r>
            <w:proofErr w:type="gramStart"/>
            <w:r w:rsidRPr="00080677">
              <w:rPr>
                <w:sz w:val="28"/>
                <w:szCs w:val="28"/>
              </w:rPr>
              <w:t>ДО</w:t>
            </w:r>
            <w:proofErr w:type="gramEnd"/>
            <w:r w:rsidRPr="00080677">
              <w:rPr>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jc w:val="both"/>
              <w:rPr>
                <w:sz w:val="28"/>
                <w:szCs w:val="28"/>
              </w:rPr>
            </w:pPr>
            <w:r w:rsidRPr="00080677">
              <w:rPr>
                <w:sz w:val="28"/>
                <w:szCs w:val="28"/>
              </w:rPr>
              <w:t>МАДОУ «ЦРР – детский сад № 325»</w:t>
            </w:r>
          </w:p>
        </w:tc>
        <w:tc>
          <w:tcPr>
            <w:tcW w:w="2835"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jc w:val="both"/>
              <w:rPr>
                <w:sz w:val="28"/>
                <w:szCs w:val="28"/>
              </w:rPr>
            </w:pPr>
            <w:r w:rsidRPr="00080677">
              <w:rPr>
                <w:sz w:val="28"/>
                <w:szCs w:val="28"/>
              </w:rPr>
              <w:t>28.01.2014 г.</w:t>
            </w:r>
          </w:p>
        </w:tc>
        <w:tc>
          <w:tcPr>
            <w:tcW w:w="1843"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jc w:val="both"/>
              <w:rPr>
                <w:sz w:val="28"/>
                <w:szCs w:val="28"/>
              </w:rPr>
            </w:pPr>
            <w:r w:rsidRPr="00080677">
              <w:rPr>
                <w:sz w:val="28"/>
                <w:szCs w:val="28"/>
              </w:rPr>
              <w:t>1</w:t>
            </w:r>
          </w:p>
        </w:tc>
      </w:tr>
      <w:tr w:rsidR="00080677" w:rsidRPr="00080677" w:rsidTr="00876F5C">
        <w:tc>
          <w:tcPr>
            <w:tcW w:w="6804"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jc w:val="both"/>
              <w:rPr>
                <w:sz w:val="28"/>
                <w:szCs w:val="28"/>
              </w:rPr>
            </w:pPr>
            <w:r w:rsidRPr="00080677">
              <w:rPr>
                <w:sz w:val="28"/>
                <w:szCs w:val="28"/>
              </w:rPr>
              <w:t xml:space="preserve">РМО для </w:t>
            </w:r>
            <w:proofErr w:type="spellStart"/>
            <w:r w:rsidRPr="00080677">
              <w:rPr>
                <w:sz w:val="28"/>
                <w:szCs w:val="28"/>
              </w:rPr>
              <w:t>иструкторов</w:t>
            </w:r>
            <w:proofErr w:type="spellEnd"/>
            <w:r w:rsidRPr="00080677">
              <w:rPr>
                <w:sz w:val="28"/>
                <w:szCs w:val="28"/>
              </w:rPr>
              <w:t xml:space="preserve"> по ФИЗО </w:t>
            </w:r>
          </w:p>
        </w:tc>
        <w:tc>
          <w:tcPr>
            <w:tcW w:w="2835"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jc w:val="both"/>
              <w:rPr>
                <w:sz w:val="28"/>
                <w:szCs w:val="28"/>
              </w:rPr>
            </w:pPr>
            <w:r w:rsidRPr="00080677">
              <w:rPr>
                <w:sz w:val="28"/>
                <w:szCs w:val="28"/>
              </w:rPr>
              <w:t>ДОУ № 122</w:t>
            </w:r>
          </w:p>
        </w:tc>
        <w:tc>
          <w:tcPr>
            <w:tcW w:w="2835"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jc w:val="both"/>
              <w:rPr>
                <w:sz w:val="28"/>
                <w:szCs w:val="28"/>
              </w:rPr>
            </w:pPr>
            <w:r w:rsidRPr="00080677">
              <w:rPr>
                <w:sz w:val="28"/>
                <w:szCs w:val="28"/>
              </w:rPr>
              <w:t>30.01.2014 г.</w:t>
            </w:r>
          </w:p>
        </w:tc>
        <w:tc>
          <w:tcPr>
            <w:tcW w:w="1843"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jc w:val="both"/>
              <w:rPr>
                <w:sz w:val="28"/>
                <w:szCs w:val="28"/>
              </w:rPr>
            </w:pPr>
            <w:r w:rsidRPr="00080677">
              <w:rPr>
                <w:sz w:val="28"/>
                <w:szCs w:val="28"/>
              </w:rPr>
              <w:t>1</w:t>
            </w:r>
          </w:p>
        </w:tc>
      </w:tr>
      <w:tr w:rsidR="00080677" w:rsidRPr="00080677" w:rsidTr="00876F5C">
        <w:tc>
          <w:tcPr>
            <w:tcW w:w="6804"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jc w:val="both"/>
              <w:rPr>
                <w:sz w:val="28"/>
                <w:szCs w:val="28"/>
              </w:rPr>
            </w:pPr>
            <w:r w:rsidRPr="00080677">
              <w:rPr>
                <w:sz w:val="28"/>
                <w:szCs w:val="28"/>
              </w:rPr>
              <w:t>РМО для музыкальных руководителей</w:t>
            </w:r>
          </w:p>
        </w:tc>
        <w:tc>
          <w:tcPr>
            <w:tcW w:w="2835"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jc w:val="both"/>
              <w:rPr>
                <w:sz w:val="28"/>
                <w:szCs w:val="28"/>
              </w:rPr>
            </w:pPr>
            <w:r w:rsidRPr="00080677">
              <w:rPr>
                <w:sz w:val="28"/>
                <w:szCs w:val="28"/>
              </w:rPr>
              <w:t>ДОУ № 323</w:t>
            </w:r>
          </w:p>
        </w:tc>
        <w:tc>
          <w:tcPr>
            <w:tcW w:w="2835"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jc w:val="both"/>
              <w:rPr>
                <w:sz w:val="28"/>
                <w:szCs w:val="28"/>
              </w:rPr>
            </w:pPr>
            <w:r w:rsidRPr="00080677">
              <w:rPr>
                <w:sz w:val="28"/>
                <w:szCs w:val="28"/>
              </w:rPr>
              <w:t>20.02.2014 г.</w:t>
            </w:r>
          </w:p>
        </w:tc>
        <w:tc>
          <w:tcPr>
            <w:tcW w:w="1843"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jc w:val="both"/>
              <w:rPr>
                <w:sz w:val="28"/>
                <w:szCs w:val="28"/>
              </w:rPr>
            </w:pPr>
            <w:r w:rsidRPr="00080677">
              <w:rPr>
                <w:sz w:val="28"/>
                <w:szCs w:val="28"/>
              </w:rPr>
              <w:t>1</w:t>
            </w:r>
          </w:p>
        </w:tc>
      </w:tr>
      <w:tr w:rsidR="00080677" w:rsidRPr="00080677" w:rsidTr="00876F5C">
        <w:tc>
          <w:tcPr>
            <w:tcW w:w="6804"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jc w:val="both"/>
              <w:rPr>
                <w:sz w:val="28"/>
                <w:szCs w:val="28"/>
              </w:rPr>
            </w:pPr>
            <w:r w:rsidRPr="00080677">
              <w:rPr>
                <w:sz w:val="28"/>
                <w:szCs w:val="28"/>
              </w:rPr>
              <w:t>РМО «Взаимодействие с семьёй в вопросах образования детей дошкольного возраста»</w:t>
            </w:r>
          </w:p>
        </w:tc>
        <w:tc>
          <w:tcPr>
            <w:tcW w:w="2835"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jc w:val="both"/>
              <w:rPr>
                <w:sz w:val="28"/>
                <w:szCs w:val="28"/>
              </w:rPr>
            </w:pPr>
            <w:r w:rsidRPr="00080677">
              <w:rPr>
                <w:sz w:val="28"/>
                <w:szCs w:val="28"/>
              </w:rPr>
              <w:t>ДОУ № 99</w:t>
            </w:r>
          </w:p>
        </w:tc>
        <w:tc>
          <w:tcPr>
            <w:tcW w:w="2835"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jc w:val="both"/>
              <w:rPr>
                <w:sz w:val="28"/>
                <w:szCs w:val="28"/>
              </w:rPr>
            </w:pPr>
            <w:r w:rsidRPr="00080677">
              <w:rPr>
                <w:sz w:val="28"/>
                <w:szCs w:val="28"/>
              </w:rPr>
              <w:t>17.04.2014 г.</w:t>
            </w:r>
          </w:p>
        </w:tc>
        <w:tc>
          <w:tcPr>
            <w:tcW w:w="1843"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jc w:val="both"/>
              <w:rPr>
                <w:sz w:val="28"/>
                <w:szCs w:val="28"/>
              </w:rPr>
            </w:pPr>
            <w:r w:rsidRPr="00080677">
              <w:rPr>
                <w:sz w:val="28"/>
                <w:szCs w:val="28"/>
              </w:rPr>
              <w:t>1</w:t>
            </w:r>
          </w:p>
        </w:tc>
      </w:tr>
      <w:tr w:rsidR="00080677" w:rsidRPr="00080677" w:rsidTr="00876F5C">
        <w:tc>
          <w:tcPr>
            <w:tcW w:w="6804"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jc w:val="both"/>
              <w:rPr>
                <w:sz w:val="28"/>
                <w:szCs w:val="28"/>
              </w:rPr>
            </w:pPr>
            <w:r w:rsidRPr="00080677">
              <w:rPr>
                <w:sz w:val="28"/>
                <w:szCs w:val="28"/>
                <w:shd w:val="clear" w:color="auto" w:fill="FFFFFF"/>
              </w:rPr>
              <w:t>РМО воспитателей</w:t>
            </w:r>
          </w:p>
        </w:tc>
        <w:tc>
          <w:tcPr>
            <w:tcW w:w="2835"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jc w:val="both"/>
              <w:rPr>
                <w:sz w:val="28"/>
                <w:szCs w:val="28"/>
              </w:rPr>
            </w:pPr>
            <w:r w:rsidRPr="00080677">
              <w:rPr>
                <w:sz w:val="28"/>
                <w:szCs w:val="28"/>
              </w:rPr>
              <w:t>МАДОУ № 197</w:t>
            </w:r>
          </w:p>
        </w:tc>
        <w:tc>
          <w:tcPr>
            <w:tcW w:w="2835"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jc w:val="both"/>
              <w:rPr>
                <w:sz w:val="28"/>
                <w:szCs w:val="28"/>
              </w:rPr>
            </w:pPr>
            <w:r w:rsidRPr="00080677">
              <w:rPr>
                <w:sz w:val="28"/>
                <w:szCs w:val="28"/>
              </w:rPr>
              <w:t>27.11.2013 г.</w:t>
            </w:r>
          </w:p>
        </w:tc>
        <w:tc>
          <w:tcPr>
            <w:tcW w:w="1843"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jc w:val="both"/>
              <w:rPr>
                <w:sz w:val="28"/>
                <w:szCs w:val="28"/>
              </w:rPr>
            </w:pPr>
            <w:r w:rsidRPr="00080677">
              <w:rPr>
                <w:sz w:val="28"/>
                <w:szCs w:val="28"/>
              </w:rPr>
              <w:t>1</w:t>
            </w:r>
          </w:p>
        </w:tc>
      </w:tr>
    </w:tbl>
    <w:p w:rsidR="00080677" w:rsidRPr="00080677" w:rsidRDefault="00080677" w:rsidP="00080677">
      <w:pPr>
        <w:spacing w:after="0" w:line="240" w:lineRule="auto"/>
        <w:contextualSpacing/>
        <w:jc w:val="center"/>
        <w:rPr>
          <w:rFonts w:ascii="Times New Roman" w:eastAsia="Times New Roman" w:hAnsi="Times New Roman" w:cs="Times New Roman"/>
          <w:i/>
          <w:sz w:val="28"/>
          <w:szCs w:val="28"/>
          <w:lang w:eastAsia="ru-RU"/>
        </w:rPr>
      </w:pPr>
      <w:r w:rsidRPr="00080677">
        <w:rPr>
          <w:rFonts w:ascii="Times New Roman" w:eastAsia="Times New Roman" w:hAnsi="Times New Roman" w:cs="Times New Roman"/>
          <w:i/>
          <w:sz w:val="28"/>
          <w:szCs w:val="28"/>
          <w:lang w:eastAsia="ru-RU"/>
        </w:rPr>
        <w:t>Семинары с участием</w:t>
      </w:r>
    </w:p>
    <w:tbl>
      <w:tblPr>
        <w:tblStyle w:val="a3"/>
        <w:tblW w:w="0" w:type="auto"/>
        <w:tblInd w:w="250" w:type="dxa"/>
        <w:tblLayout w:type="fixed"/>
        <w:tblLook w:val="01E0" w:firstRow="1" w:lastRow="1" w:firstColumn="1" w:lastColumn="1" w:noHBand="0" w:noVBand="0"/>
      </w:tblPr>
      <w:tblGrid>
        <w:gridCol w:w="3260"/>
        <w:gridCol w:w="2127"/>
        <w:gridCol w:w="2835"/>
        <w:gridCol w:w="2126"/>
        <w:gridCol w:w="1984"/>
        <w:gridCol w:w="1985"/>
      </w:tblGrid>
      <w:tr w:rsidR="00080677" w:rsidRPr="00080677" w:rsidTr="00876F5C">
        <w:tc>
          <w:tcPr>
            <w:tcW w:w="3260" w:type="dxa"/>
            <w:tcBorders>
              <w:top w:val="single" w:sz="4" w:space="0" w:color="auto"/>
              <w:left w:val="single" w:sz="4" w:space="0" w:color="auto"/>
              <w:bottom w:val="single" w:sz="4" w:space="0" w:color="auto"/>
              <w:right w:val="single" w:sz="4" w:space="0" w:color="auto"/>
            </w:tcBorders>
            <w:hideMark/>
          </w:tcPr>
          <w:p w:rsidR="00080677" w:rsidRPr="00080677" w:rsidRDefault="00080677" w:rsidP="00080677">
            <w:pPr>
              <w:contextualSpacing/>
              <w:jc w:val="center"/>
              <w:rPr>
                <w:sz w:val="28"/>
                <w:szCs w:val="28"/>
              </w:rPr>
            </w:pPr>
            <w:r w:rsidRPr="00080677">
              <w:rPr>
                <w:sz w:val="28"/>
                <w:szCs w:val="28"/>
              </w:rPr>
              <w:t>Тема семинара</w:t>
            </w:r>
          </w:p>
        </w:tc>
        <w:tc>
          <w:tcPr>
            <w:tcW w:w="2127" w:type="dxa"/>
            <w:tcBorders>
              <w:top w:val="single" w:sz="4" w:space="0" w:color="auto"/>
              <w:left w:val="single" w:sz="4" w:space="0" w:color="auto"/>
              <w:bottom w:val="single" w:sz="4" w:space="0" w:color="auto"/>
              <w:right w:val="single" w:sz="4" w:space="0" w:color="auto"/>
            </w:tcBorders>
            <w:hideMark/>
          </w:tcPr>
          <w:p w:rsidR="00080677" w:rsidRPr="00080677" w:rsidRDefault="00080677" w:rsidP="00080677">
            <w:pPr>
              <w:contextualSpacing/>
              <w:jc w:val="center"/>
              <w:rPr>
                <w:sz w:val="28"/>
                <w:szCs w:val="28"/>
              </w:rPr>
            </w:pPr>
            <w:r w:rsidRPr="00080677">
              <w:rPr>
                <w:sz w:val="28"/>
                <w:szCs w:val="28"/>
              </w:rPr>
              <w:t>Тема выступления</w:t>
            </w:r>
          </w:p>
        </w:tc>
        <w:tc>
          <w:tcPr>
            <w:tcW w:w="2835" w:type="dxa"/>
            <w:tcBorders>
              <w:top w:val="single" w:sz="4" w:space="0" w:color="auto"/>
              <w:left w:val="single" w:sz="4" w:space="0" w:color="auto"/>
              <w:bottom w:val="single" w:sz="4" w:space="0" w:color="auto"/>
              <w:right w:val="single" w:sz="4" w:space="0" w:color="auto"/>
            </w:tcBorders>
            <w:hideMark/>
          </w:tcPr>
          <w:p w:rsidR="00080677" w:rsidRPr="00080677" w:rsidRDefault="00080677" w:rsidP="00080677">
            <w:pPr>
              <w:contextualSpacing/>
              <w:jc w:val="center"/>
              <w:rPr>
                <w:sz w:val="28"/>
                <w:szCs w:val="28"/>
              </w:rPr>
            </w:pPr>
            <w:r w:rsidRPr="00080677">
              <w:rPr>
                <w:sz w:val="28"/>
                <w:szCs w:val="28"/>
              </w:rPr>
              <w:t xml:space="preserve">ФИО, должность </w:t>
            </w:r>
            <w:proofErr w:type="gramStart"/>
            <w:r w:rsidRPr="00080677">
              <w:rPr>
                <w:sz w:val="28"/>
                <w:szCs w:val="28"/>
              </w:rPr>
              <w:t>выступающего</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080677" w:rsidRPr="00080677" w:rsidRDefault="00080677" w:rsidP="00080677">
            <w:pPr>
              <w:contextualSpacing/>
              <w:jc w:val="center"/>
              <w:rPr>
                <w:sz w:val="28"/>
                <w:szCs w:val="28"/>
              </w:rPr>
            </w:pPr>
            <w:r w:rsidRPr="00080677">
              <w:rPr>
                <w:sz w:val="28"/>
                <w:szCs w:val="28"/>
              </w:rPr>
              <w:t>Место проведения</w:t>
            </w:r>
          </w:p>
        </w:tc>
        <w:tc>
          <w:tcPr>
            <w:tcW w:w="1984" w:type="dxa"/>
            <w:tcBorders>
              <w:top w:val="single" w:sz="4" w:space="0" w:color="auto"/>
              <w:left w:val="single" w:sz="4" w:space="0" w:color="auto"/>
              <w:bottom w:val="single" w:sz="4" w:space="0" w:color="auto"/>
              <w:right w:val="single" w:sz="4" w:space="0" w:color="auto"/>
            </w:tcBorders>
            <w:hideMark/>
          </w:tcPr>
          <w:p w:rsidR="00080677" w:rsidRPr="00080677" w:rsidRDefault="00080677" w:rsidP="00080677">
            <w:pPr>
              <w:contextualSpacing/>
              <w:jc w:val="center"/>
              <w:rPr>
                <w:sz w:val="28"/>
                <w:szCs w:val="28"/>
              </w:rPr>
            </w:pPr>
            <w:r w:rsidRPr="00080677">
              <w:rPr>
                <w:sz w:val="28"/>
                <w:szCs w:val="28"/>
              </w:rPr>
              <w:t>Сроки проведения</w:t>
            </w:r>
          </w:p>
        </w:tc>
        <w:tc>
          <w:tcPr>
            <w:tcW w:w="1985" w:type="dxa"/>
            <w:tcBorders>
              <w:top w:val="single" w:sz="4" w:space="0" w:color="auto"/>
              <w:left w:val="single" w:sz="4" w:space="0" w:color="auto"/>
              <w:bottom w:val="single" w:sz="4" w:space="0" w:color="auto"/>
              <w:right w:val="single" w:sz="4" w:space="0" w:color="auto"/>
            </w:tcBorders>
            <w:hideMark/>
          </w:tcPr>
          <w:p w:rsidR="00080677" w:rsidRPr="00080677" w:rsidRDefault="00080677" w:rsidP="00080677">
            <w:pPr>
              <w:contextualSpacing/>
              <w:jc w:val="center"/>
              <w:rPr>
                <w:sz w:val="28"/>
                <w:szCs w:val="28"/>
              </w:rPr>
            </w:pPr>
            <w:r w:rsidRPr="00080677">
              <w:rPr>
                <w:sz w:val="28"/>
                <w:szCs w:val="28"/>
              </w:rPr>
              <w:t>Количество участников от ДОУ</w:t>
            </w:r>
          </w:p>
        </w:tc>
      </w:tr>
      <w:tr w:rsidR="00080677" w:rsidRPr="00080677" w:rsidTr="00876F5C">
        <w:tc>
          <w:tcPr>
            <w:tcW w:w="3260"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sz w:val="28"/>
                <w:szCs w:val="28"/>
              </w:rPr>
              <w:t>«Современные подходы к организации методической работы по повышению профессиональной компетенции педагогических кадров»</w:t>
            </w:r>
          </w:p>
        </w:tc>
        <w:tc>
          <w:tcPr>
            <w:tcW w:w="2127"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sz w:val="28"/>
                <w:szCs w:val="28"/>
              </w:rPr>
              <w:t>«Самообразование как система непрерывного повышения профессионализма педагогов ДОО»</w:t>
            </w:r>
          </w:p>
        </w:tc>
        <w:tc>
          <w:tcPr>
            <w:tcW w:w="2835"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sz w:val="28"/>
                <w:szCs w:val="28"/>
              </w:rPr>
              <w:t>Семенова Татьяна Александровна, старший воспитатель</w:t>
            </w:r>
          </w:p>
        </w:tc>
        <w:tc>
          <w:tcPr>
            <w:tcW w:w="2126"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sz w:val="28"/>
                <w:szCs w:val="28"/>
              </w:rPr>
              <w:t>МБДОУ «Детский сад № 257»</w:t>
            </w:r>
          </w:p>
        </w:tc>
        <w:tc>
          <w:tcPr>
            <w:tcW w:w="1984"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sz w:val="28"/>
                <w:szCs w:val="28"/>
              </w:rPr>
              <w:t>Февраль 2014 г.</w:t>
            </w:r>
          </w:p>
        </w:tc>
        <w:tc>
          <w:tcPr>
            <w:tcW w:w="1985" w:type="dxa"/>
            <w:tcBorders>
              <w:top w:val="single" w:sz="4" w:space="0" w:color="auto"/>
              <w:left w:val="single" w:sz="4" w:space="0" w:color="auto"/>
              <w:bottom w:val="single" w:sz="4" w:space="0" w:color="auto"/>
              <w:right w:val="single" w:sz="4" w:space="0" w:color="auto"/>
            </w:tcBorders>
            <w:hideMark/>
          </w:tcPr>
          <w:p w:rsidR="00080677" w:rsidRPr="00080677" w:rsidRDefault="00080677" w:rsidP="00080677">
            <w:pPr>
              <w:contextualSpacing/>
              <w:rPr>
                <w:sz w:val="28"/>
                <w:szCs w:val="28"/>
              </w:rPr>
            </w:pPr>
            <w:r w:rsidRPr="00080677">
              <w:rPr>
                <w:sz w:val="28"/>
                <w:szCs w:val="28"/>
              </w:rPr>
              <w:t>1 - выступающий</w:t>
            </w:r>
          </w:p>
        </w:tc>
      </w:tr>
      <w:tr w:rsidR="00080677" w:rsidRPr="00080677" w:rsidTr="00876F5C">
        <w:tc>
          <w:tcPr>
            <w:tcW w:w="3260"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sz w:val="28"/>
                <w:szCs w:val="28"/>
              </w:rPr>
              <w:lastRenderedPageBreak/>
              <w:t xml:space="preserve">РМО профессионально-образовательного проекта «Молодой специалист» учителей – логопедов Октябрьского района </w:t>
            </w:r>
            <w:proofErr w:type="spellStart"/>
            <w:r w:rsidRPr="00080677">
              <w:rPr>
                <w:sz w:val="28"/>
                <w:szCs w:val="28"/>
              </w:rPr>
              <w:t>г</w:t>
            </w:r>
            <w:proofErr w:type="gramStart"/>
            <w:r w:rsidRPr="00080677">
              <w:rPr>
                <w:sz w:val="28"/>
                <w:szCs w:val="28"/>
              </w:rPr>
              <w:t>.У</w:t>
            </w:r>
            <w:proofErr w:type="gramEnd"/>
            <w:r w:rsidRPr="00080677">
              <w:rPr>
                <w:sz w:val="28"/>
                <w:szCs w:val="28"/>
              </w:rPr>
              <w:t>фы</w:t>
            </w:r>
            <w:proofErr w:type="spellEnd"/>
            <w:r w:rsidRPr="00080677">
              <w:rPr>
                <w:sz w:val="28"/>
                <w:szCs w:val="28"/>
              </w:rPr>
              <w:t xml:space="preserve"> РБ</w:t>
            </w:r>
          </w:p>
        </w:tc>
        <w:tc>
          <w:tcPr>
            <w:tcW w:w="2127"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sz w:val="28"/>
                <w:szCs w:val="28"/>
              </w:rPr>
              <w:t>Презентация дидактического материала на тему: «Слоговая структура слова»</w:t>
            </w:r>
          </w:p>
        </w:tc>
        <w:tc>
          <w:tcPr>
            <w:tcW w:w="2835"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proofErr w:type="spellStart"/>
            <w:r w:rsidRPr="00080677">
              <w:rPr>
                <w:sz w:val="28"/>
                <w:szCs w:val="28"/>
              </w:rPr>
              <w:t>Сагитова</w:t>
            </w:r>
            <w:proofErr w:type="spellEnd"/>
            <w:r w:rsidRPr="00080677">
              <w:rPr>
                <w:sz w:val="28"/>
                <w:szCs w:val="28"/>
              </w:rPr>
              <w:t xml:space="preserve"> Земфира </w:t>
            </w:r>
            <w:proofErr w:type="spellStart"/>
            <w:r w:rsidRPr="00080677">
              <w:rPr>
                <w:sz w:val="28"/>
                <w:szCs w:val="28"/>
              </w:rPr>
              <w:t>Ириковна</w:t>
            </w:r>
            <w:proofErr w:type="spellEnd"/>
            <w:r w:rsidRPr="00080677">
              <w:rPr>
                <w:sz w:val="28"/>
                <w:szCs w:val="28"/>
              </w:rPr>
              <w:t>, учитель-логопед</w:t>
            </w:r>
          </w:p>
        </w:tc>
        <w:tc>
          <w:tcPr>
            <w:tcW w:w="2126"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sz w:val="28"/>
                <w:szCs w:val="28"/>
              </w:rPr>
              <w:t>МАДОУ «Детский сад № 197 комбинированного вида»</w:t>
            </w:r>
          </w:p>
        </w:tc>
        <w:tc>
          <w:tcPr>
            <w:tcW w:w="1984"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sz w:val="28"/>
                <w:szCs w:val="28"/>
              </w:rPr>
              <w:t>18.03.2014 г.</w:t>
            </w:r>
          </w:p>
        </w:tc>
        <w:tc>
          <w:tcPr>
            <w:tcW w:w="1985"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sz w:val="28"/>
                <w:szCs w:val="28"/>
              </w:rPr>
              <w:t>1 - выступающий</w:t>
            </w:r>
          </w:p>
        </w:tc>
      </w:tr>
    </w:tbl>
    <w:p w:rsidR="00080677" w:rsidRPr="00080677" w:rsidRDefault="00080677" w:rsidP="00080677">
      <w:pPr>
        <w:spacing w:after="0" w:line="240" w:lineRule="auto"/>
        <w:contextualSpacing/>
        <w:jc w:val="center"/>
        <w:rPr>
          <w:rFonts w:ascii="Times New Roman" w:eastAsia="Times New Roman" w:hAnsi="Times New Roman" w:cs="Times New Roman"/>
          <w:i/>
          <w:sz w:val="28"/>
          <w:szCs w:val="28"/>
          <w:lang w:eastAsia="ru-RU"/>
        </w:rPr>
      </w:pPr>
      <w:r w:rsidRPr="00080677">
        <w:rPr>
          <w:rFonts w:ascii="Times New Roman" w:eastAsia="Times New Roman" w:hAnsi="Times New Roman" w:cs="Times New Roman"/>
          <w:i/>
          <w:sz w:val="28"/>
          <w:szCs w:val="28"/>
          <w:lang w:eastAsia="ru-RU"/>
        </w:rPr>
        <w:t>3. Публикации в печатных изданиях</w:t>
      </w:r>
    </w:p>
    <w:tbl>
      <w:tblPr>
        <w:tblStyle w:val="a3"/>
        <w:tblW w:w="0" w:type="auto"/>
        <w:jc w:val="center"/>
        <w:tblInd w:w="-5350" w:type="dxa"/>
        <w:tblLook w:val="01E0" w:firstRow="1" w:lastRow="1" w:firstColumn="1" w:lastColumn="1" w:noHBand="0" w:noVBand="0"/>
      </w:tblPr>
      <w:tblGrid>
        <w:gridCol w:w="8642"/>
        <w:gridCol w:w="5649"/>
      </w:tblGrid>
      <w:tr w:rsidR="00080677" w:rsidRPr="00080677" w:rsidTr="00876F5C">
        <w:trPr>
          <w:jc w:val="center"/>
        </w:trPr>
        <w:tc>
          <w:tcPr>
            <w:tcW w:w="8642" w:type="dxa"/>
            <w:tcBorders>
              <w:top w:val="single" w:sz="4" w:space="0" w:color="auto"/>
              <w:left w:val="single" w:sz="4" w:space="0" w:color="auto"/>
              <w:bottom w:val="single" w:sz="4" w:space="0" w:color="auto"/>
              <w:right w:val="single" w:sz="4" w:space="0" w:color="auto"/>
            </w:tcBorders>
            <w:hideMark/>
          </w:tcPr>
          <w:p w:rsidR="00080677" w:rsidRPr="00080677" w:rsidRDefault="00080677" w:rsidP="00080677">
            <w:pPr>
              <w:contextualSpacing/>
              <w:jc w:val="center"/>
              <w:rPr>
                <w:sz w:val="28"/>
                <w:szCs w:val="28"/>
              </w:rPr>
            </w:pPr>
            <w:r w:rsidRPr="00080677">
              <w:rPr>
                <w:sz w:val="28"/>
                <w:szCs w:val="28"/>
              </w:rPr>
              <w:t>Название статьи</w:t>
            </w:r>
          </w:p>
        </w:tc>
        <w:tc>
          <w:tcPr>
            <w:tcW w:w="5649" w:type="dxa"/>
            <w:tcBorders>
              <w:top w:val="single" w:sz="4" w:space="0" w:color="auto"/>
              <w:left w:val="single" w:sz="4" w:space="0" w:color="auto"/>
              <w:bottom w:val="single" w:sz="4" w:space="0" w:color="auto"/>
              <w:right w:val="single" w:sz="4" w:space="0" w:color="auto"/>
            </w:tcBorders>
            <w:hideMark/>
          </w:tcPr>
          <w:p w:rsidR="00080677" w:rsidRPr="00080677" w:rsidRDefault="00080677" w:rsidP="00080677">
            <w:pPr>
              <w:contextualSpacing/>
              <w:jc w:val="center"/>
              <w:rPr>
                <w:sz w:val="28"/>
                <w:szCs w:val="28"/>
              </w:rPr>
            </w:pPr>
            <w:r w:rsidRPr="00080677">
              <w:rPr>
                <w:sz w:val="28"/>
                <w:szCs w:val="28"/>
              </w:rPr>
              <w:t>Издание</w:t>
            </w:r>
          </w:p>
        </w:tc>
      </w:tr>
      <w:tr w:rsidR="00080677" w:rsidRPr="00080677" w:rsidTr="00876F5C">
        <w:trPr>
          <w:jc w:val="center"/>
        </w:trPr>
        <w:tc>
          <w:tcPr>
            <w:tcW w:w="8642"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outlineLvl w:val="0"/>
              <w:rPr>
                <w:bCs/>
                <w:kern w:val="36"/>
                <w:sz w:val="28"/>
                <w:szCs w:val="28"/>
              </w:rPr>
            </w:pPr>
            <w:r w:rsidRPr="00080677">
              <w:rPr>
                <w:sz w:val="28"/>
                <w:szCs w:val="28"/>
              </w:rPr>
              <w:t>Статья по</w:t>
            </w:r>
            <w:r w:rsidRPr="00080677">
              <w:rPr>
                <w:bCs/>
                <w:kern w:val="36"/>
                <w:sz w:val="28"/>
                <w:szCs w:val="28"/>
              </w:rPr>
              <w:t xml:space="preserve"> теме «Музейно-педагогический комплекс в ДОУ» </w:t>
            </w:r>
          </w:p>
        </w:tc>
        <w:tc>
          <w:tcPr>
            <w:tcW w:w="5649"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sz w:val="28"/>
                <w:szCs w:val="28"/>
              </w:rPr>
              <w:t>Дошкольная Уфа, май, 2014 г.</w:t>
            </w:r>
          </w:p>
        </w:tc>
      </w:tr>
    </w:tbl>
    <w:p w:rsidR="00080677" w:rsidRPr="00080677" w:rsidRDefault="00080677" w:rsidP="00080677">
      <w:pPr>
        <w:spacing w:after="0" w:line="240" w:lineRule="auto"/>
        <w:contextualSpacing/>
        <w:jc w:val="center"/>
        <w:rPr>
          <w:rFonts w:ascii="Times New Roman" w:eastAsia="Times New Roman" w:hAnsi="Times New Roman" w:cs="Times New Roman"/>
          <w:i/>
          <w:sz w:val="28"/>
          <w:szCs w:val="28"/>
          <w:lang w:eastAsia="ru-RU"/>
        </w:rPr>
      </w:pPr>
      <w:r w:rsidRPr="00080677">
        <w:rPr>
          <w:rFonts w:ascii="Times New Roman" w:eastAsia="Times New Roman" w:hAnsi="Times New Roman" w:cs="Times New Roman"/>
          <w:i/>
          <w:sz w:val="28"/>
          <w:szCs w:val="28"/>
          <w:lang w:eastAsia="ru-RU"/>
        </w:rPr>
        <w:t>4.Повышение квалификации педагогических работников</w:t>
      </w:r>
    </w:p>
    <w:tbl>
      <w:tblPr>
        <w:tblStyle w:val="a3"/>
        <w:tblW w:w="0" w:type="auto"/>
        <w:tblLook w:val="01E0" w:firstRow="1" w:lastRow="1" w:firstColumn="1" w:lastColumn="1" w:noHBand="0" w:noVBand="0"/>
      </w:tblPr>
      <w:tblGrid>
        <w:gridCol w:w="2093"/>
        <w:gridCol w:w="2693"/>
        <w:gridCol w:w="5387"/>
        <w:gridCol w:w="4394"/>
      </w:tblGrid>
      <w:tr w:rsidR="00080677" w:rsidRPr="00080677" w:rsidTr="00876F5C">
        <w:tc>
          <w:tcPr>
            <w:tcW w:w="2093" w:type="dxa"/>
            <w:tcBorders>
              <w:top w:val="single" w:sz="4" w:space="0" w:color="auto"/>
              <w:left w:val="single" w:sz="4" w:space="0" w:color="auto"/>
              <w:bottom w:val="single" w:sz="4" w:space="0" w:color="auto"/>
              <w:right w:val="single" w:sz="4" w:space="0" w:color="auto"/>
            </w:tcBorders>
            <w:hideMark/>
          </w:tcPr>
          <w:p w:rsidR="00080677" w:rsidRPr="00080677" w:rsidRDefault="00080677" w:rsidP="00080677">
            <w:pPr>
              <w:contextualSpacing/>
              <w:jc w:val="center"/>
              <w:rPr>
                <w:sz w:val="28"/>
                <w:szCs w:val="28"/>
              </w:rPr>
            </w:pPr>
            <w:r w:rsidRPr="00080677">
              <w:rPr>
                <w:sz w:val="28"/>
                <w:szCs w:val="28"/>
              </w:rPr>
              <w:t xml:space="preserve">Категория </w:t>
            </w:r>
            <w:proofErr w:type="spellStart"/>
            <w:r w:rsidRPr="00080677">
              <w:rPr>
                <w:sz w:val="28"/>
                <w:szCs w:val="28"/>
              </w:rPr>
              <w:t>педработников</w:t>
            </w:r>
            <w:proofErr w:type="spellEnd"/>
          </w:p>
          <w:p w:rsidR="00080677" w:rsidRPr="00080677" w:rsidRDefault="00080677" w:rsidP="00080677">
            <w:pPr>
              <w:contextualSpacing/>
              <w:jc w:val="center"/>
              <w:rPr>
                <w:sz w:val="28"/>
                <w:szCs w:val="28"/>
              </w:rPr>
            </w:pPr>
            <w:r w:rsidRPr="00080677">
              <w:rPr>
                <w:sz w:val="28"/>
                <w:szCs w:val="28"/>
              </w:rPr>
              <w:t>ДОУ</w:t>
            </w:r>
          </w:p>
        </w:tc>
        <w:tc>
          <w:tcPr>
            <w:tcW w:w="2693" w:type="dxa"/>
            <w:tcBorders>
              <w:top w:val="single" w:sz="4" w:space="0" w:color="auto"/>
              <w:left w:val="single" w:sz="4" w:space="0" w:color="auto"/>
              <w:bottom w:val="single" w:sz="4" w:space="0" w:color="auto"/>
              <w:right w:val="single" w:sz="4" w:space="0" w:color="auto"/>
            </w:tcBorders>
            <w:hideMark/>
          </w:tcPr>
          <w:p w:rsidR="00080677" w:rsidRPr="00080677" w:rsidRDefault="00080677" w:rsidP="00080677">
            <w:pPr>
              <w:contextualSpacing/>
              <w:jc w:val="center"/>
              <w:rPr>
                <w:sz w:val="28"/>
                <w:szCs w:val="28"/>
              </w:rPr>
            </w:pPr>
            <w:r w:rsidRPr="00080677">
              <w:rPr>
                <w:sz w:val="28"/>
                <w:szCs w:val="28"/>
              </w:rPr>
              <w:t>Количество человек, прошедших курсовую подготовку</w:t>
            </w:r>
          </w:p>
        </w:tc>
        <w:tc>
          <w:tcPr>
            <w:tcW w:w="5387" w:type="dxa"/>
            <w:tcBorders>
              <w:top w:val="single" w:sz="4" w:space="0" w:color="auto"/>
              <w:left w:val="single" w:sz="4" w:space="0" w:color="auto"/>
              <w:bottom w:val="single" w:sz="4" w:space="0" w:color="auto"/>
              <w:right w:val="single" w:sz="4" w:space="0" w:color="auto"/>
            </w:tcBorders>
            <w:hideMark/>
          </w:tcPr>
          <w:p w:rsidR="00080677" w:rsidRPr="00080677" w:rsidRDefault="00080677" w:rsidP="00080677">
            <w:pPr>
              <w:contextualSpacing/>
              <w:jc w:val="center"/>
              <w:rPr>
                <w:sz w:val="28"/>
                <w:szCs w:val="28"/>
              </w:rPr>
            </w:pPr>
            <w:r w:rsidRPr="00080677">
              <w:rPr>
                <w:sz w:val="28"/>
                <w:szCs w:val="28"/>
              </w:rPr>
              <w:t>Учреждение-организатор курсов</w:t>
            </w:r>
          </w:p>
          <w:p w:rsidR="00080677" w:rsidRPr="00080677" w:rsidRDefault="00080677" w:rsidP="00080677">
            <w:pPr>
              <w:contextualSpacing/>
              <w:jc w:val="center"/>
              <w:rPr>
                <w:sz w:val="28"/>
                <w:szCs w:val="28"/>
              </w:rPr>
            </w:pPr>
            <w:r w:rsidRPr="00080677">
              <w:rPr>
                <w:sz w:val="28"/>
                <w:szCs w:val="28"/>
              </w:rPr>
              <w:t>(ИРО РБ, ВЭГУ и др.)</w:t>
            </w:r>
          </w:p>
        </w:tc>
        <w:tc>
          <w:tcPr>
            <w:tcW w:w="4394" w:type="dxa"/>
            <w:tcBorders>
              <w:top w:val="single" w:sz="4" w:space="0" w:color="auto"/>
              <w:left w:val="single" w:sz="4" w:space="0" w:color="auto"/>
              <w:bottom w:val="single" w:sz="4" w:space="0" w:color="auto"/>
              <w:right w:val="single" w:sz="4" w:space="0" w:color="auto"/>
            </w:tcBorders>
            <w:hideMark/>
          </w:tcPr>
          <w:p w:rsidR="00080677" w:rsidRPr="00080677" w:rsidRDefault="00080677" w:rsidP="00080677">
            <w:pPr>
              <w:contextualSpacing/>
              <w:jc w:val="center"/>
              <w:rPr>
                <w:sz w:val="28"/>
                <w:szCs w:val="28"/>
              </w:rPr>
            </w:pPr>
            <w:r w:rsidRPr="00080677">
              <w:rPr>
                <w:sz w:val="28"/>
                <w:szCs w:val="28"/>
              </w:rPr>
              <w:t>Тема</w:t>
            </w:r>
          </w:p>
        </w:tc>
      </w:tr>
      <w:tr w:rsidR="00080677" w:rsidRPr="00080677" w:rsidTr="00876F5C">
        <w:tc>
          <w:tcPr>
            <w:tcW w:w="2093" w:type="dxa"/>
            <w:tcBorders>
              <w:top w:val="single" w:sz="4" w:space="0" w:color="auto"/>
              <w:left w:val="single" w:sz="4" w:space="0" w:color="auto"/>
              <w:bottom w:val="single" w:sz="4" w:space="0" w:color="auto"/>
              <w:right w:val="single" w:sz="4" w:space="0" w:color="auto"/>
            </w:tcBorders>
            <w:hideMark/>
          </w:tcPr>
          <w:p w:rsidR="00080677" w:rsidRPr="00080677" w:rsidRDefault="00080677" w:rsidP="00080677">
            <w:pPr>
              <w:contextualSpacing/>
              <w:rPr>
                <w:sz w:val="28"/>
                <w:szCs w:val="28"/>
              </w:rPr>
            </w:pPr>
            <w:r w:rsidRPr="00080677">
              <w:rPr>
                <w:sz w:val="28"/>
                <w:szCs w:val="28"/>
              </w:rPr>
              <w:t>Воспитатель</w:t>
            </w:r>
          </w:p>
        </w:tc>
        <w:tc>
          <w:tcPr>
            <w:tcW w:w="2693"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sz w:val="28"/>
                <w:szCs w:val="28"/>
              </w:rPr>
              <w:t>4</w:t>
            </w:r>
          </w:p>
          <w:p w:rsidR="00080677" w:rsidRPr="00080677" w:rsidRDefault="00080677" w:rsidP="00080677">
            <w:pPr>
              <w:contextualSpacing/>
              <w:rPr>
                <w:sz w:val="28"/>
                <w:szCs w:val="28"/>
              </w:rPr>
            </w:pPr>
          </w:p>
          <w:p w:rsidR="00080677" w:rsidRPr="00080677" w:rsidRDefault="00080677" w:rsidP="00080677">
            <w:pPr>
              <w:contextualSpacing/>
              <w:rPr>
                <w:sz w:val="28"/>
                <w:szCs w:val="28"/>
              </w:rPr>
            </w:pPr>
          </w:p>
          <w:p w:rsidR="00080677" w:rsidRPr="00080677" w:rsidRDefault="00080677" w:rsidP="00080677">
            <w:pPr>
              <w:contextualSpacing/>
              <w:rPr>
                <w:sz w:val="28"/>
                <w:szCs w:val="28"/>
              </w:rPr>
            </w:pPr>
          </w:p>
          <w:p w:rsidR="00080677" w:rsidRPr="00080677" w:rsidRDefault="00080677" w:rsidP="00080677">
            <w:pPr>
              <w:contextualSpacing/>
              <w:rPr>
                <w:sz w:val="28"/>
                <w:szCs w:val="28"/>
              </w:rPr>
            </w:pPr>
          </w:p>
          <w:p w:rsidR="00080677" w:rsidRPr="00080677" w:rsidRDefault="00080677" w:rsidP="00080677">
            <w:pPr>
              <w:contextualSpacing/>
              <w:rPr>
                <w:sz w:val="28"/>
                <w:szCs w:val="28"/>
              </w:rPr>
            </w:pPr>
          </w:p>
          <w:p w:rsidR="00080677" w:rsidRPr="00080677" w:rsidRDefault="00080677" w:rsidP="00080677">
            <w:pPr>
              <w:contextualSpacing/>
              <w:rPr>
                <w:sz w:val="28"/>
                <w:szCs w:val="28"/>
              </w:rPr>
            </w:pPr>
          </w:p>
          <w:p w:rsidR="00080677" w:rsidRPr="00080677" w:rsidRDefault="00080677" w:rsidP="00080677">
            <w:pPr>
              <w:contextualSpacing/>
              <w:rPr>
                <w:sz w:val="28"/>
                <w:szCs w:val="28"/>
              </w:rPr>
            </w:pPr>
          </w:p>
          <w:p w:rsidR="00080677" w:rsidRPr="00080677" w:rsidRDefault="00080677" w:rsidP="00080677">
            <w:pPr>
              <w:contextualSpacing/>
              <w:rPr>
                <w:sz w:val="28"/>
                <w:szCs w:val="28"/>
              </w:rPr>
            </w:pPr>
            <w:r w:rsidRPr="00080677">
              <w:rPr>
                <w:sz w:val="28"/>
                <w:szCs w:val="28"/>
              </w:rPr>
              <w:t>1</w:t>
            </w:r>
          </w:p>
          <w:p w:rsidR="00080677" w:rsidRPr="00080677" w:rsidRDefault="00080677" w:rsidP="00080677">
            <w:pPr>
              <w:contextualSpacing/>
              <w:rPr>
                <w:sz w:val="28"/>
                <w:szCs w:val="28"/>
              </w:rPr>
            </w:pPr>
          </w:p>
          <w:p w:rsidR="00080677" w:rsidRPr="00080677" w:rsidRDefault="00080677" w:rsidP="00080677">
            <w:pPr>
              <w:contextualSpacing/>
              <w:rPr>
                <w:sz w:val="28"/>
                <w:szCs w:val="28"/>
              </w:rPr>
            </w:pPr>
          </w:p>
          <w:p w:rsidR="00080677" w:rsidRPr="00080677" w:rsidRDefault="00080677" w:rsidP="00080677">
            <w:pPr>
              <w:contextualSpacing/>
              <w:rPr>
                <w:sz w:val="28"/>
                <w:szCs w:val="28"/>
              </w:rPr>
            </w:pPr>
          </w:p>
          <w:p w:rsidR="00080677" w:rsidRPr="00080677" w:rsidRDefault="00080677" w:rsidP="00080677">
            <w:pPr>
              <w:contextualSpacing/>
              <w:rPr>
                <w:sz w:val="28"/>
                <w:szCs w:val="28"/>
              </w:rPr>
            </w:pPr>
          </w:p>
          <w:p w:rsidR="00080677" w:rsidRPr="00080677" w:rsidRDefault="00080677" w:rsidP="00080677">
            <w:pPr>
              <w:contextualSpacing/>
              <w:rPr>
                <w:sz w:val="28"/>
                <w:szCs w:val="28"/>
              </w:rPr>
            </w:pPr>
            <w:r w:rsidRPr="00080677">
              <w:rPr>
                <w:sz w:val="28"/>
                <w:szCs w:val="28"/>
              </w:rPr>
              <w:t>3</w:t>
            </w:r>
          </w:p>
          <w:p w:rsidR="00080677" w:rsidRPr="00080677" w:rsidRDefault="00080677" w:rsidP="00080677">
            <w:pPr>
              <w:contextualSpacing/>
              <w:rPr>
                <w:sz w:val="28"/>
                <w:szCs w:val="28"/>
              </w:rPr>
            </w:pPr>
          </w:p>
          <w:p w:rsidR="00080677" w:rsidRPr="00080677" w:rsidRDefault="00080677" w:rsidP="00080677">
            <w:pPr>
              <w:contextualSpacing/>
              <w:rPr>
                <w:sz w:val="28"/>
                <w:szCs w:val="28"/>
              </w:rPr>
            </w:pPr>
          </w:p>
          <w:p w:rsidR="00080677" w:rsidRPr="00080677" w:rsidRDefault="00080677" w:rsidP="00080677">
            <w:pPr>
              <w:contextualSpacing/>
              <w:rPr>
                <w:sz w:val="28"/>
                <w:szCs w:val="28"/>
              </w:rPr>
            </w:pPr>
          </w:p>
          <w:p w:rsidR="00080677" w:rsidRPr="00080677" w:rsidRDefault="00080677" w:rsidP="00080677">
            <w:pPr>
              <w:contextualSpacing/>
              <w:rPr>
                <w:sz w:val="28"/>
                <w:szCs w:val="28"/>
              </w:rPr>
            </w:pPr>
          </w:p>
          <w:p w:rsidR="00080677" w:rsidRPr="00080677" w:rsidRDefault="00080677" w:rsidP="00080677">
            <w:pPr>
              <w:contextualSpacing/>
              <w:rPr>
                <w:sz w:val="28"/>
                <w:szCs w:val="28"/>
              </w:rPr>
            </w:pPr>
          </w:p>
          <w:p w:rsidR="00080677" w:rsidRPr="00080677" w:rsidRDefault="00080677" w:rsidP="00080677">
            <w:pPr>
              <w:contextualSpacing/>
              <w:rPr>
                <w:sz w:val="28"/>
                <w:szCs w:val="28"/>
              </w:rPr>
            </w:pPr>
          </w:p>
          <w:p w:rsidR="00080677" w:rsidRPr="00080677" w:rsidRDefault="00080677" w:rsidP="00080677">
            <w:pPr>
              <w:contextualSpacing/>
              <w:rPr>
                <w:sz w:val="28"/>
                <w:szCs w:val="28"/>
              </w:rPr>
            </w:pPr>
            <w:r w:rsidRPr="00080677">
              <w:rPr>
                <w:sz w:val="28"/>
                <w:szCs w:val="28"/>
              </w:rPr>
              <w:t>1</w:t>
            </w:r>
          </w:p>
          <w:p w:rsidR="00080677" w:rsidRPr="00080677" w:rsidRDefault="00080677" w:rsidP="00080677">
            <w:pPr>
              <w:contextualSpacing/>
              <w:rPr>
                <w:sz w:val="28"/>
                <w:szCs w:val="28"/>
              </w:rPr>
            </w:pPr>
          </w:p>
          <w:p w:rsidR="00080677" w:rsidRPr="00080677" w:rsidRDefault="00080677" w:rsidP="00080677">
            <w:pPr>
              <w:contextualSpacing/>
              <w:rPr>
                <w:sz w:val="28"/>
                <w:szCs w:val="28"/>
              </w:rPr>
            </w:pPr>
          </w:p>
          <w:p w:rsidR="00080677" w:rsidRPr="00080677" w:rsidRDefault="00080677" w:rsidP="00080677">
            <w:pPr>
              <w:contextualSpacing/>
              <w:rPr>
                <w:sz w:val="28"/>
                <w:szCs w:val="28"/>
              </w:rPr>
            </w:pPr>
          </w:p>
          <w:p w:rsidR="00080677" w:rsidRPr="00080677" w:rsidRDefault="00080677" w:rsidP="00080677">
            <w:pPr>
              <w:contextualSpacing/>
              <w:rPr>
                <w:sz w:val="28"/>
                <w:szCs w:val="28"/>
              </w:rPr>
            </w:pPr>
          </w:p>
          <w:p w:rsidR="00080677" w:rsidRPr="00080677" w:rsidRDefault="00080677" w:rsidP="00080677">
            <w:pPr>
              <w:contextualSpacing/>
              <w:rPr>
                <w:sz w:val="28"/>
                <w:szCs w:val="28"/>
              </w:rPr>
            </w:pPr>
            <w:r w:rsidRPr="00080677">
              <w:rPr>
                <w:sz w:val="28"/>
                <w:szCs w:val="28"/>
              </w:rPr>
              <w:t>2</w:t>
            </w:r>
          </w:p>
        </w:tc>
        <w:tc>
          <w:tcPr>
            <w:tcW w:w="5387"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rFonts w:eastAsiaTheme="minorHAnsi"/>
                <w:sz w:val="28"/>
                <w:szCs w:val="28"/>
              </w:rPr>
            </w:pPr>
            <w:r w:rsidRPr="00080677">
              <w:rPr>
                <w:rFonts w:eastAsiaTheme="minorHAnsi"/>
                <w:sz w:val="28"/>
                <w:szCs w:val="28"/>
              </w:rPr>
              <w:lastRenderedPageBreak/>
              <w:t>КПК. ГБОУ СПО Уфимский многопрофильный профессиональный колледж (72 часа) 07.10.2013-18.10.2013</w:t>
            </w:r>
          </w:p>
          <w:p w:rsidR="00080677" w:rsidRPr="00080677" w:rsidRDefault="00080677" w:rsidP="00080677">
            <w:pPr>
              <w:contextualSpacing/>
              <w:rPr>
                <w:sz w:val="28"/>
                <w:szCs w:val="28"/>
              </w:rPr>
            </w:pPr>
          </w:p>
          <w:p w:rsidR="00080677" w:rsidRPr="00080677" w:rsidRDefault="00080677" w:rsidP="00080677">
            <w:pPr>
              <w:contextualSpacing/>
              <w:rPr>
                <w:rFonts w:eastAsiaTheme="minorHAnsi"/>
                <w:sz w:val="28"/>
                <w:szCs w:val="28"/>
              </w:rPr>
            </w:pPr>
            <w:r w:rsidRPr="00080677">
              <w:rPr>
                <w:sz w:val="28"/>
                <w:szCs w:val="28"/>
              </w:rPr>
              <w:t xml:space="preserve">Поступление в ВЭГУ (3 курс). </w:t>
            </w:r>
          </w:p>
          <w:p w:rsidR="00080677" w:rsidRPr="00080677" w:rsidRDefault="00080677" w:rsidP="00080677">
            <w:pPr>
              <w:contextualSpacing/>
              <w:rPr>
                <w:rFonts w:eastAsiaTheme="minorHAnsi"/>
                <w:sz w:val="28"/>
                <w:szCs w:val="28"/>
              </w:rPr>
            </w:pPr>
          </w:p>
          <w:p w:rsidR="00080677" w:rsidRPr="00080677" w:rsidRDefault="00080677" w:rsidP="00080677">
            <w:pPr>
              <w:contextualSpacing/>
              <w:rPr>
                <w:rFonts w:eastAsiaTheme="minorHAnsi"/>
                <w:sz w:val="28"/>
                <w:szCs w:val="28"/>
              </w:rPr>
            </w:pPr>
          </w:p>
          <w:p w:rsidR="00080677" w:rsidRPr="00080677" w:rsidRDefault="00080677" w:rsidP="00080677">
            <w:pPr>
              <w:contextualSpacing/>
              <w:rPr>
                <w:sz w:val="28"/>
                <w:szCs w:val="28"/>
              </w:rPr>
            </w:pPr>
          </w:p>
          <w:p w:rsidR="00080677" w:rsidRPr="00080677" w:rsidRDefault="00080677" w:rsidP="00080677">
            <w:pPr>
              <w:contextualSpacing/>
              <w:rPr>
                <w:rFonts w:eastAsiaTheme="minorHAnsi"/>
                <w:sz w:val="28"/>
                <w:szCs w:val="28"/>
              </w:rPr>
            </w:pPr>
            <w:r w:rsidRPr="00080677">
              <w:rPr>
                <w:rFonts w:eastAsiaTheme="minorHAnsi"/>
                <w:sz w:val="28"/>
                <w:szCs w:val="28"/>
              </w:rPr>
              <w:t xml:space="preserve">БГПУ им. </w:t>
            </w:r>
            <w:proofErr w:type="spellStart"/>
            <w:r w:rsidRPr="00080677">
              <w:rPr>
                <w:rFonts w:eastAsiaTheme="minorHAnsi"/>
                <w:sz w:val="28"/>
                <w:szCs w:val="28"/>
              </w:rPr>
              <w:t>М.Акмуллы</w:t>
            </w:r>
            <w:proofErr w:type="spellEnd"/>
            <w:r w:rsidRPr="00080677">
              <w:rPr>
                <w:rFonts w:eastAsiaTheme="minorHAnsi"/>
                <w:sz w:val="28"/>
                <w:szCs w:val="28"/>
              </w:rPr>
              <w:t xml:space="preserve">. Профессиональная переподготовка на 1 год (502 часа) </w:t>
            </w:r>
          </w:p>
          <w:p w:rsidR="00080677" w:rsidRPr="00080677" w:rsidRDefault="00080677" w:rsidP="00080677">
            <w:pPr>
              <w:contextualSpacing/>
              <w:rPr>
                <w:rFonts w:eastAsiaTheme="minorHAnsi"/>
                <w:sz w:val="28"/>
                <w:szCs w:val="28"/>
              </w:rPr>
            </w:pPr>
          </w:p>
          <w:p w:rsidR="00080677" w:rsidRPr="00080677" w:rsidRDefault="00080677" w:rsidP="00080677">
            <w:pPr>
              <w:contextualSpacing/>
              <w:rPr>
                <w:rFonts w:eastAsiaTheme="minorHAnsi"/>
                <w:sz w:val="28"/>
                <w:szCs w:val="28"/>
              </w:rPr>
            </w:pPr>
          </w:p>
          <w:p w:rsidR="00080677" w:rsidRPr="00080677" w:rsidRDefault="00080677" w:rsidP="00080677">
            <w:pPr>
              <w:contextualSpacing/>
              <w:rPr>
                <w:rFonts w:eastAsiaTheme="minorHAnsi"/>
                <w:sz w:val="28"/>
                <w:szCs w:val="28"/>
              </w:rPr>
            </w:pPr>
            <w:r w:rsidRPr="00080677">
              <w:rPr>
                <w:rFonts w:eastAsiaTheme="minorHAnsi"/>
                <w:sz w:val="28"/>
                <w:szCs w:val="28"/>
              </w:rPr>
              <w:lastRenderedPageBreak/>
              <w:t xml:space="preserve">КПК (72 часа). ИРО РБ. </w:t>
            </w:r>
          </w:p>
          <w:p w:rsidR="00080677" w:rsidRPr="00080677" w:rsidRDefault="00080677" w:rsidP="00080677">
            <w:pPr>
              <w:contextualSpacing/>
              <w:rPr>
                <w:rFonts w:eastAsiaTheme="minorHAnsi"/>
                <w:sz w:val="28"/>
                <w:szCs w:val="28"/>
              </w:rPr>
            </w:pPr>
          </w:p>
          <w:p w:rsidR="00080677" w:rsidRPr="00080677" w:rsidRDefault="00080677" w:rsidP="00080677">
            <w:pPr>
              <w:contextualSpacing/>
              <w:rPr>
                <w:sz w:val="28"/>
                <w:szCs w:val="28"/>
              </w:rPr>
            </w:pPr>
          </w:p>
          <w:p w:rsidR="00080677" w:rsidRPr="00080677" w:rsidRDefault="00080677" w:rsidP="00080677">
            <w:pPr>
              <w:contextualSpacing/>
              <w:rPr>
                <w:sz w:val="28"/>
                <w:szCs w:val="28"/>
              </w:rPr>
            </w:pPr>
          </w:p>
          <w:p w:rsidR="00080677" w:rsidRPr="00080677" w:rsidRDefault="00080677" w:rsidP="00080677">
            <w:pPr>
              <w:contextualSpacing/>
              <w:rPr>
                <w:sz w:val="28"/>
                <w:szCs w:val="28"/>
              </w:rPr>
            </w:pPr>
            <w:r w:rsidRPr="00080677">
              <w:rPr>
                <w:sz w:val="28"/>
                <w:szCs w:val="28"/>
              </w:rPr>
              <w:t>КПК (72 часа). БГУ. (с 30.09.2013 г. – 15.10.2013 г.)</w:t>
            </w:r>
          </w:p>
        </w:tc>
        <w:tc>
          <w:tcPr>
            <w:tcW w:w="4394"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sz w:val="28"/>
                <w:szCs w:val="28"/>
              </w:rPr>
              <w:lastRenderedPageBreak/>
              <w:t>«Совершенствование целостного педагогического процесса в ДОУ»</w:t>
            </w:r>
          </w:p>
          <w:p w:rsidR="00080677" w:rsidRPr="00080677" w:rsidRDefault="00080677" w:rsidP="00080677">
            <w:pPr>
              <w:contextualSpacing/>
              <w:rPr>
                <w:sz w:val="28"/>
                <w:szCs w:val="28"/>
              </w:rPr>
            </w:pPr>
          </w:p>
          <w:p w:rsidR="00080677" w:rsidRPr="00080677" w:rsidRDefault="00080677" w:rsidP="00080677">
            <w:pPr>
              <w:contextualSpacing/>
              <w:rPr>
                <w:sz w:val="28"/>
                <w:szCs w:val="28"/>
              </w:rPr>
            </w:pPr>
          </w:p>
          <w:p w:rsidR="00080677" w:rsidRPr="00080677" w:rsidRDefault="00080677" w:rsidP="00080677">
            <w:pPr>
              <w:contextualSpacing/>
              <w:rPr>
                <w:sz w:val="28"/>
                <w:szCs w:val="28"/>
              </w:rPr>
            </w:pPr>
          </w:p>
          <w:p w:rsidR="00080677" w:rsidRPr="00080677" w:rsidRDefault="00080677" w:rsidP="00080677">
            <w:pPr>
              <w:contextualSpacing/>
              <w:rPr>
                <w:sz w:val="28"/>
                <w:szCs w:val="28"/>
              </w:rPr>
            </w:pPr>
          </w:p>
          <w:p w:rsidR="00080677" w:rsidRPr="00080677" w:rsidRDefault="00080677" w:rsidP="00080677">
            <w:pPr>
              <w:contextualSpacing/>
              <w:rPr>
                <w:sz w:val="28"/>
                <w:szCs w:val="28"/>
              </w:rPr>
            </w:pPr>
          </w:p>
          <w:p w:rsidR="00080677" w:rsidRPr="00080677" w:rsidRDefault="00080677" w:rsidP="00080677">
            <w:pPr>
              <w:contextualSpacing/>
              <w:rPr>
                <w:sz w:val="28"/>
                <w:szCs w:val="28"/>
              </w:rPr>
            </w:pPr>
          </w:p>
          <w:p w:rsidR="00080677" w:rsidRPr="00080677" w:rsidRDefault="00080677" w:rsidP="00080677">
            <w:pPr>
              <w:contextualSpacing/>
              <w:rPr>
                <w:sz w:val="28"/>
                <w:szCs w:val="28"/>
              </w:rPr>
            </w:pPr>
            <w:r w:rsidRPr="00080677">
              <w:rPr>
                <w:sz w:val="28"/>
                <w:szCs w:val="28"/>
              </w:rPr>
              <w:t>Направление: педагогика дошкольного образования</w:t>
            </w:r>
          </w:p>
          <w:p w:rsidR="00080677" w:rsidRPr="00080677" w:rsidRDefault="00080677" w:rsidP="00080677">
            <w:pPr>
              <w:contextualSpacing/>
              <w:rPr>
                <w:sz w:val="28"/>
                <w:szCs w:val="28"/>
              </w:rPr>
            </w:pPr>
          </w:p>
          <w:p w:rsidR="00080677" w:rsidRPr="00080677" w:rsidRDefault="00080677" w:rsidP="00080677">
            <w:pPr>
              <w:contextualSpacing/>
              <w:rPr>
                <w:sz w:val="28"/>
                <w:szCs w:val="28"/>
              </w:rPr>
            </w:pPr>
          </w:p>
          <w:p w:rsidR="00080677" w:rsidRPr="00080677" w:rsidRDefault="00080677" w:rsidP="00080677">
            <w:pPr>
              <w:contextualSpacing/>
              <w:rPr>
                <w:sz w:val="28"/>
                <w:szCs w:val="28"/>
              </w:rPr>
            </w:pPr>
          </w:p>
          <w:p w:rsidR="00080677" w:rsidRPr="00080677" w:rsidRDefault="00080677" w:rsidP="00080677">
            <w:pPr>
              <w:contextualSpacing/>
              <w:rPr>
                <w:rFonts w:eastAsiaTheme="minorHAnsi"/>
                <w:sz w:val="28"/>
                <w:szCs w:val="28"/>
              </w:rPr>
            </w:pPr>
            <w:r w:rsidRPr="00080677">
              <w:rPr>
                <w:rFonts w:eastAsiaTheme="minorHAnsi"/>
                <w:sz w:val="28"/>
                <w:szCs w:val="28"/>
              </w:rPr>
              <w:t xml:space="preserve">«Современная педагогика и методика </w:t>
            </w:r>
            <w:proofErr w:type="spellStart"/>
            <w:r w:rsidRPr="00080677">
              <w:rPr>
                <w:rFonts w:eastAsiaTheme="minorHAnsi"/>
                <w:sz w:val="28"/>
                <w:szCs w:val="28"/>
              </w:rPr>
              <w:t>дош</w:t>
            </w:r>
            <w:proofErr w:type="gramStart"/>
            <w:r w:rsidRPr="00080677">
              <w:rPr>
                <w:rFonts w:eastAsiaTheme="minorHAnsi"/>
                <w:sz w:val="28"/>
                <w:szCs w:val="28"/>
              </w:rPr>
              <w:t>.о</w:t>
            </w:r>
            <w:proofErr w:type="gramEnd"/>
            <w:r w:rsidRPr="00080677">
              <w:rPr>
                <w:rFonts w:eastAsiaTheme="minorHAnsi"/>
                <w:sz w:val="28"/>
                <w:szCs w:val="28"/>
              </w:rPr>
              <w:t>бразования</w:t>
            </w:r>
            <w:proofErr w:type="spellEnd"/>
            <w:r w:rsidRPr="00080677">
              <w:rPr>
                <w:rFonts w:eastAsiaTheme="minorHAnsi"/>
                <w:sz w:val="28"/>
                <w:szCs w:val="28"/>
              </w:rPr>
              <w:t>»</w:t>
            </w:r>
          </w:p>
          <w:p w:rsidR="00080677" w:rsidRPr="00080677" w:rsidRDefault="00080677" w:rsidP="00080677">
            <w:pPr>
              <w:contextualSpacing/>
              <w:rPr>
                <w:sz w:val="28"/>
                <w:szCs w:val="28"/>
              </w:rPr>
            </w:pPr>
          </w:p>
          <w:p w:rsidR="00080677" w:rsidRPr="00080677" w:rsidRDefault="00080677" w:rsidP="00080677">
            <w:pPr>
              <w:contextualSpacing/>
              <w:rPr>
                <w:sz w:val="28"/>
                <w:szCs w:val="28"/>
              </w:rPr>
            </w:pPr>
          </w:p>
          <w:p w:rsidR="00080677" w:rsidRPr="00080677" w:rsidRDefault="00080677" w:rsidP="00080677">
            <w:pPr>
              <w:contextualSpacing/>
              <w:rPr>
                <w:sz w:val="28"/>
                <w:szCs w:val="28"/>
              </w:rPr>
            </w:pPr>
          </w:p>
          <w:p w:rsidR="00080677" w:rsidRPr="00080677" w:rsidRDefault="00080677" w:rsidP="00080677">
            <w:pPr>
              <w:contextualSpacing/>
              <w:rPr>
                <w:sz w:val="28"/>
                <w:szCs w:val="28"/>
              </w:rPr>
            </w:pPr>
          </w:p>
          <w:p w:rsidR="00080677" w:rsidRPr="00080677" w:rsidRDefault="00080677" w:rsidP="00080677">
            <w:pPr>
              <w:contextualSpacing/>
              <w:rPr>
                <w:sz w:val="28"/>
                <w:szCs w:val="28"/>
              </w:rPr>
            </w:pPr>
          </w:p>
          <w:p w:rsidR="00080677" w:rsidRPr="00080677" w:rsidRDefault="00080677" w:rsidP="00080677">
            <w:pPr>
              <w:contextualSpacing/>
              <w:rPr>
                <w:sz w:val="28"/>
                <w:szCs w:val="28"/>
              </w:rPr>
            </w:pPr>
            <w:r w:rsidRPr="00080677">
              <w:rPr>
                <w:sz w:val="28"/>
                <w:szCs w:val="28"/>
              </w:rPr>
              <w:t xml:space="preserve">«Содержание психолого-педагогической работы в свете ФГОС </w:t>
            </w:r>
            <w:proofErr w:type="gramStart"/>
            <w:r w:rsidRPr="00080677">
              <w:rPr>
                <w:sz w:val="28"/>
                <w:szCs w:val="28"/>
              </w:rPr>
              <w:t>ДО</w:t>
            </w:r>
            <w:proofErr w:type="gramEnd"/>
            <w:r w:rsidRPr="00080677">
              <w:rPr>
                <w:sz w:val="28"/>
                <w:szCs w:val="28"/>
              </w:rPr>
              <w:t>»</w:t>
            </w:r>
          </w:p>
          <w:p w:rsidR="00080677" w:rsidRPr="00080677" w:rsidRDefault="00080677" w:rsidP="00080677">
            <w:pPr>
              <w:contextualSpacing/>
              <w:rPr>
                <w:sz w:val="28"/>
                <w:szCs w:val="28"/>
              </w:rPr>
            </w:pPr>
          </w:p>
          <w:p w:rsidR="00080677" w:rsidRPr="00080677" w:rsidRDefault="00080677" w:rsidP="00080677">
            <w:pPr>
              <w:contextualSpacing/>
              <w:rPr>
                <w:sz w:val="28"/>
                <w:szCs w:val="28"/>
              </w:rPr>
            </w:pPr>
          </w:p>
          <w:p w:rsidR="00080677" w:rsidRPr="00080677" w:rsidRDefault="00080677" w:rsidP="00080677">
            <w:pPr>
              <w:contextualSpacing/>
              <w:rPr>
                <w:sz w:val="28"/>
                <w:szCs w:val="28"/>
              </w:rPr>
            </w:pPr>
            <w:r w:rsidRPr="00080677">
              <w:rPr>
                <w:sz w:val="28"/>
                <w:szCs w:val="28"/>
              </w:rPr>
              <w:t xml:space="preserve">«Организация </w:t>
            </w:r>
            <w:proofErr w:type="spellStart"/>
            <w:r w:rsidRPr="00080677">
              <w:rPr>
                <w:sz w:val="28"/>
                <w:szCs w:val="28"/>
              </w:rPr>
              <w:t>воспитательно</w:t>
            </w:r>
            <w:proofErr w:type="spellEnd"/>
            <w:r w:rsidRPr="00080677">
              <w:rPr>
                <w:sz w:val="28"/>
                <w:szCs w:val="28"/>
              </w:rPr>
              <w:t>-образовательного процесса в ДОУ в условиях введения ФГОС»</w:t>
            </w:r>
          </w:p>
        </w:tc>
      </w:tr>
      <w:tr w:rsidR="00080677" w:rsidRPr="00080677" w:rsidTr="00876F5C">
        <w:tc>
          <w:tcPr>
            <w:tcW w:w="2093" w:type="dxa"/>
            <w:tcBorders>
              <w:top w:val="single" w:sz="4" w:space="0" w:color="auto"/>
              <w:left w:val="single" w:sz="4" w:space="0" w:color="auto"/>
              <w:bottom w:val="single" w:sz="4" w:space="0" w:color="auto"/>
              <w:right w:val="single" w:sz="4" w:space="0" w:color="auto"/>
            </w:tcBorders>
            <w:hideMark/>
          </w:tcPr>
          <w:p w:rsidR="00080677" w:rsidRPr="00080677" w:rsidRDefault="00080677" w:rsidP="00080677">
            <w:pPr>
              <w:contextualSpacing/>
              <w:rPr>
                <w:sz w:val="28"/>
                <w:szCs w:val="28"/>
              </w:rPr>
            </w:pPr>
            <w:r w:rsidRPr="00080677">
              <w:rPr>
                <w:sz w:val="28"/>
                <w:szCs w:val="28"/>
              </w:rPr>
              <w:lastRenderedPageBreak/>
              <w:t>Инструктор по ФИЗО</w:t>
            </w:r>
          </w:p>
        </w:tc>
        <w:tc>
          <w:tcPr>
            <w:tcW w:w="2693"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sz w:val="28"/>
                <w:szCs w:val="28"/>
              </w:rPr>
              <w:t>1</w:t>
            </w:r>
          </w:p>
        </w:tc>
        <w:tc>
          <w:tcPr>
            <w:tcW w:w="5387"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sz w:val="28"/>
                <w:szCs w:val="28"/>
              </w:rPr>
              <w:t>КПК (72 часа). ИРО РБ.</w:t>
            </w:r>
          </w:p>
        </w:tc>
        <w:tc>
          <w:tcPr>
            <w:tcW w:w="4394"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sz w:val="28"/>
                <w:szCs w:val="28"/>
              </w:rPr>
              <w:t xml:space="preserve">«Физическое развитие детей дошкольного возраста в свете требований ФГОС </w:t>
            </w:r>
            <w:proofErr w:type="gramStart"/>
            <w:r w:rsidRPr="00080677">
              <w:rPr>
                <w:sz w:val="28"/>
                <w:szCs w:val="28"/>
              </w:rPr>
              <w:t>ДО</w:t>
            </w:r>
            <w:proofErr w:type="gramEnd"/>
            <w:r w:rsidRPr="00080677">
              <w:rPr>
                <w:sz w:val="28"/>
                <w:szCs w:val="28"/>
              </w:rPr>
              <w:t>»</w:t>
            </w:r>
          </w:p>
        </w:tc>
      </w:tr>
      <w:tr w:rsidR="00080677" w:rsidRPr="00080677" w:rsidTr="00876F5C">
        <w:tc>
          <w:tcPr>
            <w:tcW w:w="2093" w:type="dxa"/>
            <w:tcBorders>
              <w:top w:val="single" w:sz="4" w:space="0" w:color="auto"/>
              <w:left w:val="single" w:sz="4" w:space="0" w:color="auto"/>
              <w:bottom w:val="single" w:sz="4" w:space="0" w:color="auto"/>
              <w:right w:val="single" w:sz="4" w:space="0" w:color="auto"/>
            </w:tcBorders>
            <w:hideMark/>
          </w:tcPr>
          <w:p w:rsidR="00080677" w:rsidRPr="00080677" w:rsidRDefault="00080677" w:rsidP="00080677">
            <w:pPr>
              <w:contextualSpacing/>
              <w:rPr>
                <w:sz w:val="28"/>
                <w:szCs w:val="28"/>
              </w:rPr>
            </w:pPr>
            <w:r w:rsidRPr="00080677">
              <w:rPr>
                <w:sz w:val="28"/>
                <w:szCs w:val="28"/>
              </w:rPr>
              <w:t>Старший воспитатель</w:t>
            </w:r>
          </w:p>
        </w:tc>
        <w:tc>
          <w:tcPr>
            <w:tcW w:w="2693"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sz w:val="28"/>
                <w:szCs w:val="28"/>
              </w:rPr>
              <w:t>1</w:t>
            </w:r>
          </w:p>
        </w:tc>
        <w:tc>
          <w:tcPr>
            <w:tcW w:w="5387"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sz w:val="28"/>
                <w:szCs w:val="28"/>
              </w:rPr>
              <w:t>КПК. МГППУ.</w:t>
            </w:r>
          </w:p>
        </w:tc>
        <w:tc>
          <w:tcPr>
            <w:tcW w:w="4394"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sz w:val="28"/>
                <w:szCs w:val="28"/>
              </w:rPr>
              <w:t xml:space="preserve">Подана заявка через БГПУ им. </w:t>
            </w:r>
            <w:proofErr w:type="spellStart"/>
            <w:r w:rsidRPr="00080677">
              <w:rPr>
                <w:sz w:val="28"/>
                <w:szCs w:val="28"/>
              </w:rPr>
              <w:t>М.Акмуллы</w:t>
            </w:r>
            <w:proofErr w:type="spellEnd"/>
            <w:r w:rsidRPr="00080677">
              <w:rPr>
                <w:sz w:val="28"/>
                <w:szCs w:val="28"/>
              </w:rPr>
              <w:t xml:space="preserve"> от 17.04.2014 г.</w:t>
            </w:r>
          </w:p>
        </w:tc>
      </w:tr>
      <w:tr w:rsidR="00080677" w:rsidRPr="00080677" w:rsidTr="00876F5C">
        <w:tc>
          <w:tcPr>
            <w:tcW w:w="2093" w:type="dxa"/>
            <w:tcBorders>
              <w:top w:val="single" w:sz="4" w:space="0" w:color="auto"/>
              <w:left w:val="single" w:sz="4" w:space="0" w:color="auto"/>
              <w:bottom w:val="single" w:sz="4" w:space="0" w:color="auto"/>
              <w:right w:val="single" w:sz="4" w:space="0" w:color="auto"/>
            </w:tcBorders>
            <w:hideMark/>
          </w:tcPr>
          <w:p w:rsidR="00080677" w:rsidRPr="00080677" w:rsidRDefault="00080677" w:rsidP="00080677">
            <w:pPr>
              <w:contextualSpacing/>
              <w:rPr>
                <w:sz w:val="28"/>
                <w:szCs w:val="28"/>
              </w:rPr>
            </w:pPr>
            <w:r w:rsidRPr="00080677">
              <w:rPr>
                <w:sz w:val="28"/>
                <w:szCs w:val="28"/>
              </w:rPr>
              <w:t xml:space="preserve">Руководитель </w:t>
            </w:r>
            <w:proofErr w:type="gramStart"/>
            <w:r w:rsidRPr="00080677">
              <w:rPr>
                <w:sz w:val="28"/>
                <w:szCs w:val="28"/>
              </w:rPr>
              <w:t>ИЗО</w:t>
            </w:r>
            <w:proofErr w:type="gramEnd"/>
          </w:p>
        </w:tc>
        <w:tc>
          <w:tcPr>
            <w:tcW w:w="2693"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sz w:val="28"/>
                <w:szCs w:val="28"/>
              </w:rPr>
              <w:t>1</w:t>
            </w:r>
          </w:p>
        </w:tc>
        <w:tc>
          <w:tcPr>
            <w:tcW w:w="5387"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rFonts w:eastAsiaTheme="minorHAnsi"/>
                <w:sz w:val="28"/>
                <w:szCs w:val="28"/>
              </w:rPr>
              <w:t xml:space="preserve">БГПУ им. </w:t>
            </w:r>
            <w:proofErr w:type="spellStart"/>
            <w:r w:rsidRPr="00080677">
              <w:rPr>
                <w:rFonts w:eastAsiaTheme="minorHAnsi"/>
                <w:sz w:val="28"/>
                <w:szCs w:val="28"/>
              </w:rPr>
              <w:t>М.Акмуллы</w:t>
            </w:r>
            <w:proofErr w:type="spellEnd"/>
            <w:r w:rsidRPr="00080677">
              <w:rPr>
                <w:rFonts w:eastAsiaTheme="minorHAnsi"/>
                <w:sz w:val="28"/>
                <w:szCs w:val="28"/>
              </w:rPr>
              <w:t>. Профессиональная переподготовка на 1 год (502 часа)</w:t>
            </w:r>
          </w:p>
        </w:tc>
        <w:tc>
          <w:tcPr>
            <w:tcW w:w="4394"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rFonts w:eastAsiaTheme="minorHAnsi"/>
                <w:sz w:val="28"/>
                <w:szCs w:val="28"/>
              </w:rPr>
            </w:pPr>
            <w:r w:rsidRPr="00080677">
              <w:rPr>
                <w:rFonts w:eastAsiaTheme="minorHAnsi"/>
                <w:sz w:val="28"/>
                <w:szCs w:val="28"/>
              </w:rPr>
              <w:t xml:space="preserve">«Современная педагогика и методика </w:t>
            </w:r>
            <w:proofErr w:type="spellStart"/>
            <w:r w:rsidRPr="00080677">
              <w:rPr>
                <w:rFonts w:eastAsiaTheme="minorHAnsi"/>
                <w:sz w:val="28"/>
                <w:szCs w:val="28"/>
              </w:rPr>
              <w:t>дош</w:t>
            </w:r>
            <w:proofErr w:type="gramStart"/>
            <w:r w:rsidRPr="00080677">
              <w:rPr>
                <w:rFonts w:eastAsiaTheme="minorHAnsi"/>
                <w:sz w:val="28"/>
                <w:szCs w:val="28"/>
              </w:rPr>
              <w:t>.о</w:t>
            </w:r>
            <w:proofErr w:type="gramEnd"/>
            <w:r w:rsidRPr="00080677">
              <w:rPr>
                <w:rFonts w:eastAsiaTheme="minorHAnsi"/>
                <w:sz w:val="28"/>
                <w:szCs w:val="28"/>
              </w:rPr>
              <w:t>бразования</w:t>
            </w:r>
            <w:proofErr w:type="spellEnd"/>
            <w:r w:rsidRPr="00080677">
              <w:rPr>
                <w:rFonts w:eastAsiaTheme="minorHAnsi"/>
                <w:sz w:val="28"/>
                <w:szCs w:val="28"/>
              </w:rPr>
              <w:t>»</w:t>
            </w:r>
          </w:p>
          <w:p w:rsidR="00080677" w:rsidRPr="00080677" w:rsidRDefault="00080677" w:rsidP="00080677">
            <w:pPr>
              <w:contextualSpacing/>
              <w:rPr>
                <w:sz w:val="28"/>
                <w:szCs w:val="28"/>
              </w:rPr>
            </w:pPr>
          </w:p>
        </w:tc>
      </w:tr>
      <w:tr w:rsidR="00080677" w:rsidRPr="00080677" w:rsidTr="00876F5C">
        <w:tc>
          <w:tcPr>
            <w:tcW w:w="2093" w:type="dxa"/>
            <w:tcBorders>
              <w:top w:val="single" w:sz="4" w:space="0" w:color="auto"/>
              <w:left w:val="single" w:sz="4" w:space="0" w:color="auto"/>
              <w:bottom w:val="single" w:sz="4" w:space="0" w:color="auto"/>
              <w:right w:val="single" w:sz="4" w:space="0" w:color="auto"/>
            </w:tcBorders>
            <w:hideMark/>
          </w:tcPr>
          <w:p w:rsidR="00080677" w:rsidRPr="00080677" w:rsidRDefault="00080677" w:rsidP="00080677">
            <w:pPr>
              <w:contextualSpacing/>
              <w:rPr>
                <w:sz w:val="28"/>
                <w:szCs w:val="28"/>
              </w:rPr>
            </w:pPr>
            <w:r w:rsidRPr="00080677">
              <w:rPr>
                <w:sz w:val="28"/>
                <w:szCs w:val="28"/>
              </w:rPr>
              <w:t>Педагог-психолог</w:t>
            </w:r>
          </w:p>
        </w:tc>
        <w:tc>
          <w:tcPr>
            <w:tcW w:w="2693"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sz w:val="28"/>
                <w:szCs w:val="28"/>
              </w:rPr>
              <w:t>1</w:t>
            </w:r>
          </w:p>
        </w:tc>
        <w:tc>
          <w:tcPr>
            <w:tcW w:w="5387"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sz w:val="28"/>
                <w:szCs w:val="28"/>
              </w:rPr>
              <w:t xml:space="preserve">КПК. Московский государственный гуманитарный университет им. </w:t>
            </w:r>
            <w:proofErr w:type="spellStart"/>
            <w:r w:rsidRPr="00080677">
              <w:rPr>
                <w:sz w:val="28"/>
                <w:szCs w:val="28"/>
              </w:rPr>
              <w:t>М.А.Шолохова</w:t>
            </w:r>
            <w:proofErr w:type="spellEnd"/>
            <w:r w:rsidRPr="00080677">
              <w:rPr>
                <w:sz w:val="28"/>
                <w:szCs w:val="28"/>
              </w:rPr>
              <w:t xml:space="preserve"> </w:t>
            </w:r>
          </w:p>
          <w:p w:rsidR="00080677" w:rsidRPr="00080677" w:rsidRDefault="00080677" w:rsidP="00080677">
            <w:pPr>
              <w:contextualSpacing/>
              <w:rPr>
                <w:sz w:val="28"/>
                <w:szCs w:val="28"/>
              </w:rPr>
            </w:pPr>
            <w:r w:rsidRPr="00080677">
              <w:rPr>
                <w:sz w:val="28"/>
                <w:szCs w:val="28"/>
              </w:rPr>
              <w:t>(72 часа) (2013 г.)</w:t>
            </w:r>
          </w:p>
        </w:tc>
        <w:tc>
          <w:tcPr>
            <w:tcW w:w="4394"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sz w:val="28"/>
                <w:szCs w:val="28"/>
              </w:rPr>
              <w:t>«Психолого-педагогическое сопровождение дошкольников в условиях введения ФГОС»</w:t>
            </w:r>
          </w:p>
        </w:tc>
      </w:tr>
    </w:tbl>
    <w:p w:rsidR="00080677" w:rsidRPr="00080677" w:rsidRDefault="00080677" w:rsidP="00080677">
      <w:pPr>
        <w:spacing w:after="0" w:line="240" w:lineRule="auto"/>
        <w:contextualSpacing/>
        <w:jc w:val="center"/>
        <w:rPr>
          <w:rFonts w:ascii="Times New Roman" w:eastAsia="Times New Roman" w:hAnsi="Times New Roman" w:cs="Times New Roman"/>
          <w:i/>
          <w:sz w:val="28"/>
          <w:szCs w:val="28"/>
          <w:lang w:eastAsia="ru-RU"/>
        </w:rPr>
      </w:pPr>
      <w:r w:rsidRPr="00080677">
        <w:rPr>
          <w:rFonts w:ascii="Times New Roman" w:eastAsia="Times New Roman" w:hAnsi="Times New Roman" w:cs="Times New Roman"/>
          <w:i/>
          <w:sz w:val="28"/>
          <w:szCs w:val="28"/>
          <w:lang w:eastAsia="ru-RU"/>
        </w:rPr>
        <w:lastRenderedPageBreak/>
        <w:t>5. Конкурсное движение с воспитанниками ДОУ</w:t>
      </w:r>
    </w:p>
    <w:tbl>
      <w:tblPr>
        <w:tblStyle w:val="a3"/>
        <w:tblW w:w="0" w:type="auto"/>
        <w:tblLook w:val="01E0" w:firstRow="1" w:lastRow="1" w:firstColumn="1" w:lastColumn="1" w:noHBand="0" w:noVBand="0"/>
      </w:tblPr>
      <w:tblGrid>
        <w:gridCol w:w="3794"/>
        <w:gridCol w:w="5386"/>
        <w:gridCol w:w="1701"/>
        <w:gridCol w:w="3686"/>
      </w:tblGrid>
      <w:tr w:rsidR="00080677" w:rsidRPr="00080677" w:rsidTr="00876F5C">
        <w:tc>
          <w:tcPr>
            <w:tcW w:w="3794"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jc w:val="center"/>
              <w:rPr>
                <w:sz w:val="28"/>
                <w:szCs w:val="28"/>
              </w:rPr>
            </w:pPr>
            <w:r w:rsidRPr="00080677">
              <w:rPr>
                <w:sz w:val="28"/>
                <w:szCs w:val="28"/>
              </w:rPr>
              <w:t>Организатор</w:t>
            </w:r>
          </w:p>
          <w:p w:rsidR="00080677" w:rsidRPr="00080677" w:rsidRDefault="00080677" w:rsidP="00080677">
            <w:pPr>
              <w:contextualSpacing/>
              <w:jc w:val="center"/>
              <w:rPr>
                <w:sz w:val="28"/>
                <w:szCs w:val="28"/>
              </w:rPr>
            </w:pPr>
          </w:p>
        </w:tc>
        <w:tc>
          <w:tcPr>
            <w:tcW w:w="5386" w:type="dxa"/>
            <w:tcBorders>
              <w:top w:val="single" w:sz="4" w:space="0" w:color="auto"/>
              <w:left w:val="single" w:sz="4" w:space="0" w:color="auto"/>
              <w:bottom w:val="single" w:sz="4" w:space="0" w:color="auto"/>
              <w:right w:val="single" w:sz="4" w:space="0" w:color="auto"/>
            </w:tcBorders>
            <w:hideMark/>
          </w:tcPr>
          <w:p w:rsidR="00080677" w:rsidRPr="00080677" w:rsidRDefault="00080677" w:rsidP="00080677">
            <w:pPr>
              <w:contextualSpacing/>
              <w:jc w:val="center"/>
              <w:rPr>
                <w:sz w:val="28"/>
                <w:szCs w:val="28"/>
              </w:rPr>
            </w:pPr>
            <w:r w:rsidRPr="00080677">
              <w:rPr>
                <w:sz w:val="28"/>
                <w:szCs w:val="28"/>
              </w:rPr>
              <w:t>Название</w:t>
            </w:r>
          </w:p>
        </w:tc>
        <w:tc>
          <w:tcPr>
            <w:tcW w:w="1701" w:type="dxa"/>
            <w:tcBorders>
              <w:top w:val="single" w:sz="4" w:space="0" w:color="auto"/>
              <w:left w:val="single" w:sz="4" w:space="0" w:color="auto"/>
              <w:bottom w:val="single" w:sz="4" w:space="0" w:color="auto"/>
              <w:right w:val="single" w:sz="4" w:space="0" w:color="auto"/>
            </w:tcBorders>
            <w:hideMark/>
          </w:tcPr>
          <w:p w:rsidR="00080677" w:rsidRPr="00080677" w:rsidRDefault="00080677" w:rsidP="00080677">
            <w:pPr>
              <w:contextualSpacing/>
              <w:jc w:val="center"/>
              <w:rPr>
                <w:sz w:val="28"/>
                <w:szCs w:val="28"/>
              </w:rPr>
            </w:pPr>
            <w:r w:rsidRPr="00080677">
              <w:rPr>
                <w:sz w:val="28"/>
                <w:szCs w:val="28"/>
              </w:rPr>
              <w:t>Количество участников</w:t>
            </w:r>
          </w:p>
        </w:tc>
        <w:tc>
          <w:tcPr>
            <w:tcW w:w="3686"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jc w:val="center"/>
              <w:rPr>
                <w:sz w:val="28"/>
                <w:szCs w:val="28"/>
              </w:rPr>
            </w:pPr>
            <w:r w:rsidRPr="00080677">
              <w:rPr>
                <w:sz w:val="28"/>
                <w:szCs w:val="28"/>
              </w:rPr>
              <w:t>Итоги и количество победителей, призеров</w:t>
            </w:r>
          </w:p>
          <w:p w:rsidR="00080677" w:rsidRPr="00080677" w:rsidRDefault="00080677" w:rsidP="00080677">
            <w:pPr>
              <w:contextualSpacing/>
              <w:jc w:val="center"/>
              <w:rPr>
                <w:sz w:val="28"/>
                <w:szCs w:val="28"/>
              </w:rPr>
            </w:pPr>
          </w:p>
        </w:tc>
      </w:tr>
      <w:tr w:rsidR="00080677" w:rsidRPr="00080677" w:rsidTr="00876F5C">
        <w:tc>
          <w:tcPr>
            <w:tcW w:w="3794"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p>
        </w:tc>
        <w:tc>
          <w:tcPr>
            <w:tcW w:w="5386"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sz w:val="28"/>
                <w:szCs w:val="28"/>
              </w:rPr>
              <w:t>Всероссийская благотворительная и конкурсная программа «Наполни сердце добротой» (сентябрь 2013 г.)</w:t>
            </w:r>
          </w:p>
        </w:tc>
        <w:tc>
          <w:tcPr>
            <w:tcW w:w="1701"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sz w:val="28"/>
                <w:szCs w:val="28"/>
              </w:rPr>
              <w:t>2</w:t>
            </w:r>
          </w:p>
        </w:tc>
        <w:tc>
          <w:tcPr>
            <w:tcW w:w="3686" w:type="dxa"/>
            <w:tcBorders>
              <w:top w:val="single" w:sz="4" w:space="0" w:color="auto"/>
              <w:left w:val="single" w:sz="4" w:space="0" w:color="auto"/>
              <w:bottom w:val="single" w:sz="4" w:space="0" w:color="auto"/>
              <w:right w:val="single" w:sz="4" w:space="0" w:color="auto"/>
            </w:tcBorders>
            <w:hideMark/>
          </w:tcPr>
          <w:p w:rsidR="00080677" w:rsidRPr="00080677" w:rsidRDefault="00080677" w:rsidP="00080677">
            <w:pPr>
              <w:contextualSpacing/>
              <w:rPr>
                <w:sz w:val="28"/>
                <w:szCs w:val="28"/>
              </w:rPr>
            </w:pPr>
            <w:r w:rsidRPr="00080677">
              <w:rPr>
                <w:sz w:val="28"/>
                <w:szCs w:val="28"/>
              </w:rPr>
              <w:t>Итоги не подведены</w:t>
            </w:r>
          </w:p>
        </w:tc>
      </w:tr>
      <w:tr w:rsidR="00080677" w:rsidRPr="00080677" w:rsidTr="00876F5C">
        <w:tc>
          <w:tcPr>
            <w:tcW w:w="3794"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proofErr w:type="spellStart"/>
            <w:r w:rsidRPr="00080677">
              <w:rPr>
                <w:sz w:val="28"/>
                <w:szCs w:val="28"/>
              </w:rPr>
              <w:t>Талантоха</w:t>
            </w:r>
            <w:proofErr w:type="spellEnd"/>
            <w:r w:rsidRPr="00080677">
              <w:rPr>
                <w:sz w:val="28"/>
                <w:szCs w:val="28"/>
              </w:rPr>
              <w:t>. Конкурсы для детей и подростков</w:t>
            </w:r>
          </w:p>
        </w:tc>
        <w:tc>
          <w:tcPr>
            <w:tcW w:w="5386"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sz w:val="28"/>
                <w:szCs w:val="28"/>
                <w:lang w:val="en-US"/>
              </w:rPr>
              <w:t>III</w:t>
            </w:r>
            <w:r w:rsidRPr="00080677">
              <w:rPr>
                <w:sz w:val="28"/>
                <w:szCs w:val="28"/>
              </w:rPr>
              <w:t xml:space="preserve"> Всероссийский творческий конкурс «</w:t>
            </w:r>
            <w:proofErr w:type="spellStart"/>
            <w:r w:rsidRPr="00080677">
              <w:rPr>
                <w:sz w:val="28"/>
                <w:szCs w:val="28"/>
              </w:rPr>
              <w:t>Талантоха</w:t>
            </w:r>
            <w:proofErr w:type="spellEnd"/>
            <w:r w:rsidRPr="00080677">
              <w:rPr>
                <w:sz w:val="28"/>
                <w:szCs w:val="28"/>
              </w:rPr>
              <w:t>». Номинация: «Вокальное и музыкальное творчество». Сольная песня «Наш сад» (сентябрь – октябрь 2013 г.)</w:t>
            </w:r>
          </w:p>
        </w:tc>
        <w:tc>
          <w:tcPr>
            <w:tcW w:w="1701"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sz w:val="28"/>
                <w:szCs w:val="28"/>
              </w:rPr>
              <w:t>1</w:t>
            </w:r>
          </w:p>
        </w:tc>
        <w:tc>
          <w:tcPr>
            <w:tcW w:w="3686"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sz w:val="28"/>
                <w:szCs w:val="28"/>
              </w:rPr>
              <w:t>1 победитель (3 место). Диплом.</w:t>
            </w:r>
          </w:p>
        </w:tc>
      </w:tr>
      <w:tr w:rsidR="00080677" w:rsidRPr="00080677" w:rsidTr="00876F5C">
        <w:tc>
          <w:tcPr>
            <w:tcW w:w="3794"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sz w:val="28"/>
                <w:szCs w:val="28"/>
              </w:rPr>
              <w:t>ФГБНУ «Центр исследования проблем воспитания, формирования ЗОЖ, профилактики наркомании, социально-педагогической поддержки детей и молодежи»</w:t>
            </w:r>
          </w:p>
        </w:tc>
        <w:tc>
          <w:tcPr>
            <w:tcW w:w="5386"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sz w:val="28"/>
                <w:szCs w:val="28"/>
              </w:rPr>
              <w:t>Всероссийский конкурс детских творческих работ «Моя семья» (2014 г.)</w:t>
            </w:r>
          </w:p>
        </w:tc>
        <w:tc>
          <w:tcPr>
            <w:tcW w:w="1701"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sz w:val="28"/>
                <w:szCs w:val="28"/>
              </w:rPr>
              <w:t>1</w:t>
            </w:r>
          </w:p>
        </w:tc>
        <w:tc>
          <w:tcPr>
            <w:tcW w:w="3686"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sz w:val="28"/>
                <w:szCs w:val="28"/>
              </w:rPr>
              <w:t>Сертификат участника</w:t>
            </w:r>
          </w:p>
        </w:tc>
      </w:tr>
      <w:tr w:rsidR="00080677" w:rsidRPr="00080677" w:rsidTr="00876F5C">
        <w:tc>
          <w:tcPr>
            <w:tcW w:w="3794"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sz w:val="28"/>
                <w:szCs w:val="28"/>
              </w:rPr>
              <w:t>Центр профессиональных инноваций</w:t>
            </w:r>
          </w:p>
        </w:tc>
        <w:tc>
          <w:tcPr>
            <w:tcW w:w="5386"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sz w:val="28"/>
                <w:szCs w:val="28"/>
                <w:lang w:val="en-US"/>
              </w:rPr>
              <w:t>IX</w:t>
            </w:r>
            <w:r w:rsidRPr="00080677">
              <w:rPr>
                <w:sz w:val="28"/>
                <w:szCs w:val="28"/>
              </w:rPr>
              <w:t xml:space="preserve"> Всероссийский конкурс рисунков «Зимушка – красавица</w:t>
            </w:r>
            <w:proofErr w:type="gramStart"/>
            <w:r w:rsidRPr="00080677">
              <w:rPr>
                <w:sz w:val="28"/>
                <w:szCs w:val="28"/>
              </w:rPr>
              <w:t>!»</w:t>
            </w:r>
            <w:proofErr w:type="gramEnd"/>
            <w:r w:rsidRPr="00080677">
              <w:rPr>
                <w:sz w:val="28"/>
                <w:szCs w:val="28"/>
              </w:rPr>
              <w:t xml:space="preserve">  (дети дошкольного возраста) </w:t>
            </w:r>
          </w:p>
        </w:tc>
        <w:tc>
          <w:tcPr>
            <w:tcW w:w="1701"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sz w:val="28"/>
                <w:szCs w:val="28"/>
              </w:rPr>
              <w:t>1</w:t>
            </w:r>
          </w:p>
        </w:tc>
        <w:tc>
          <w:tcPr>
            <w:tcW w:w="3686"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sz w:val="28"/>
                <w:szCs w:val="28"/>
              </w:rPr>
              <w:t>Сертификат участника</w:t>
            </w:r>
          </w:p>
        </w:tc>
      </w:tr>
      <w:tr w:rsidR="00080677" w:rsidRPr="00080677" w:rsidTr="00876F5C">
        <w:tc>
          <w:tcPr>
            <w:tcW w:w="3794"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sz w:val="28"/>
                <w:szCs w:val="28"/>
              </w:rPr>
              <w:t>Отдел образования Администрации Октябрьского района городского округа город Уфа РБ и методический кабинет МБОУ ДО «НИМЦ» по Октябрьскому району г. Уфы</w:t>
            </w:r>
          </w:p>
        </w:tc>
        <w:tc>
          <w:tcPr>
            <w:tcW w:w="5386"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proofErr w:type="gramStart"/>
            <w:r w:rsidRPr="00080677">
              <w:rPr>
                <w:sz w:val="28"/>
                <w:szCs w:val="28"/>
              </w:rPr>
              <w:t>Районный конкурс детского музыкального творчества «Веснушки – 2014 г., посвященном Году культуры в РБ</w:t>
            </w:r>
            <w:proofErr w:type="gramEnd"/>
          </w:p>
        </w:tc>
        <w:tc>
          <w:tcPr>
            <w:tcW w:w="1701"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sz w:val="28"/>
                <w:szCs w:val="28"/>
              </w:rPr>
              <w:t>11</w:t>
            </w:r>
          </w:p>
        </w:tc>
        <w:tc>
          <w:tcPr>
            <w:tcW w:w="3686"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sz w:val="28"/>
                <w:szCs w:val="28"/>
              </w:rPr>
              <w:t>2 место</w:t>
            </w:r>
          </w:p>
        </w:tc>
      </w:tr>
      <w:tr w:rsidR="00080677" w:rsidRPr="00080677" w:rsidTr="00876F5C">
        <w:tc>
          <w:tcPr>
            <w:tcW w:w="3794"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sz w:val="28"/>
                <w:szCs w:val="28"/>
              </w:rPr>
              <w:lastRenderedPageBreak/>
              <w:t>Отдел образования Администрации Октябрьского района городского округа город Уфа РБ</w:t>
            </w:r>
          </w:p>
        </w:tc>
        <w:tc>
          <w:tcPr>
            <w:tcW w:w="5386"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sz w:val="28"/>
                <w:szCs w:val="28"/>
              </w:rPr>
              <w:t xml:space="preserve">Интеллектуальная </w:t>
            </w:r>
            <w:proofErr w:type="spellStart"/>
            <w:r w:rsidRPr="00080677">
              <w:rPr>
                <w:sz w:val="28"/>
                <w:szCs w:val="28"/>
              </w:rPr>
              <w:t>полиолимпиада</w:t>
            </w:r>
            <w:proofErr w:type="spellEnd"/>
            <w:r w:rsidRPr="00080677">
              <w:rPr>
                <w:sz w:val="28"/>
                <w:szCs w:val="28"/>
              </w:rPr>
              <w:t xml:space="preserve"> для детей старшего дошкольного возраста – воспитанников ДОУ Октябрьского района городского округа город Уфа РБ «Мы </w:t>
            </w:r>
            <w:proofErr w:type="spellStart"/>
            <w:r w:rsidRPr="00080677">
              <w:rPr>
                <w:sz w:val="28"/>
                <w:szCs w:val="28"/>
              </w:rPr>
              <w:t>гагаринцы</w:t>
            </w:r>
            <w:proofErr w:type="spellEnd"/>
            <w:r w:rsidRPr="00080677">
              <w:rPr>
                <w:sz w:val="28"/>
                <w:szCs w:val="28"/>
              </w:rPr>
              <w:t>» 2 этап</w:t>
            </w:r>
          </w:p>
        </w:tc>
        <w:tc>
          <w:tcPr>
            <w:tcW w:w="1701"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sz w:val="28"/>
                <w:szCs w:val="28"/>
              </w:rPr>
              <w:t>1</w:t>
            </w:r>
          </w:p>
        </w:tc>
        <w:tc>
          <w:tcPr>
            <w:tcW w:w="3686" w:type="dxa"/>
            <w:tcBorders>
              <w:top w:val="single" w:sz="4" w:space="0" w:color="auto"/>
              <w:left w:val="single" w:sz="4" w:space="0" w:color="auto"/>
              <w:bottom w:val="single" w:sz="4" w:space="0" w:color="auto"/>
              <w:right w:val="single" w:sz="4" w:space="0" w:color="auto"/>
            </w:tcBorders>
          </w:tcPr>
          <w:p w:rsidR="00080677" w:rsidRPr="00080677" w:rsidRDefault="00080677" w:rsidP="00080677">
            <w:pPr>
              <w:contextualSpacing/>
              <w:rPr>
                <w:sz w:val="28"/>
                <w:szCs w:val="28"/>
              </w:rPr>
            </w:pPr>
            <w:r w:rsidRPr="00080677">
              <w:rPr>
                <w:sz w:val="28"/>
                <w:szCs w:val="28"/>
              </w:rPr>
              <w:t>1 место</w:t>
            </w:r>
          </w:p>
        </w:tc>
      </w:tr>
    </w:tbl>
    <w:p w:rsidR="006B7912" w:rsidRDefault="006B7912" w:rsidP="00080677">
      <w:pPr>
        <w:keepNext/>
        <w:widowControl w:val="0"/>
        <w:suppressAutoHyphens/>
        <w:spacing w:after="0" w:line="240" w:lineRule="auto"/>
        <w:contextualSpacing/>
        <w:jc w:val="center"/>
        <w:outlineLvl w:val="0"/>
        <w:rPr>
          <w:rFonts w:ascii="Times New Roman" w:eastAsia="Lucida Sans Unicode" w:hAnsi="Times New Roman" w:cs="Times New Roman"/>
          <w:b/>
          <w:bCs/>
          <w:kern w:val="1"/>
          <w:sz w:val="28"/>
          <w:szCs w:val="28"/>
        </w:rPr>
      </w:pPr>
    </w:p>
    <w:p w:rsidR="00080677" w:rsidRPr="00080677" w:rsidRDefault="00080677" w:rsidP="00080677">
      <w:pPr>
        <w:keepNext/>
        <w:widowControl w:val="0"/>
        <w:suppressAutoHyphens/>
        <w:spacing w:after="0" w:line="240" w:lineRule="auto"/>
        <w:contextualSpacing/>
        <w:jc w:val="center"/>
        <w:outlineLvl w:val="0"/>
        <w:rPr>
          <w:rFonts w:ascii="Times New Roman" w:eastAsia="Lucida Sans Unicode" w:hAnsi="Times New Roman" w:cs="Times New Roman"/>
          <w:b/>
          <w:bCs/>
          <w:kern w:val="1"/>
          <w:sz w:val="28"/>
          <w:szCs w:val="28"/>
          <w:u w:val="single"/>
        </w:rPr>
      </w:pPr>
      <w:r w:rsidRPr="00080677">
        <w:rPr>
          <w:rFonts w:ascii="Times New Roman" w:eastAsia="Lucida Sans Unicode" w:hAnsi="Times New Roman" w:cs="Times New Roman"/>
          <w:b/>
          <w:bCs/>
          <w:kern w:val="1"/>
          <w:sz w:val="28"/>
          <w:szCs w:val="28"/>
          <w:u w:val="single"/>
        </w:rPr>
        <w:t>5. Кадровый потенциал</w:t>
      </w:r>
    </w:p>
    <w:p w:rsidR="00080677" w:rsidRPr="00080677" w:rsidRDefault="00080677" w:rsidP="00080677">
      <w:pPr>
        <w:widowControl w:val="0"/>
        <w:suppressAutoHyphens/>
        <w:spacing w:after="0" w:line="240" w:lineRule="auto"/>
        <w:ind w:firstLine="708"/>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xml:space="preserve">Фактическое количество сотрудников – 55 человек. Из них: 4 человека – внешние совместители; 1 воспитатель семейной группы. В дошкольном учреждении сложился творческий педагогический коллектив. </w:t>
      </w:r>
    </w:p>
    <w:p w:rsidR="00080677" w:rsidRPr="00080677" w:rsidRDefault="00080677" w:rsidP="00080677">
      <w:pPr>
        <w:widowControl w:val="0"/>
        <w:suppressAutoHyphens/>
        <w:spacing w:after="0" w:line="240" w:lineRule="auto"/>
        <w:ind w:firstLine="708"/>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xml:space="preserve">Заведующий дошкольным образовательным учреждением Хайруллина Оксана </w:t>
      </w:r>
      <w:proofErr w:type="spellStart"/>
      <w:r w:rsidRPr="00080677">
        <w:rPr>
          <w:rFonts w:ascii="Times New Roman" w:eastAsia="Andale Sans UI" w:hAnsi="Times New Roman" w:cs="Times New Roman"/>
          <w:kern w:val="1"/>
          <w:sz w:val="28"/>
          <w:szCs w:val="28"/>
        </w:rPr>
        <w:t>Равильевна</w:t>
      </w:r>
      <w:proofErr w:type="spellEnd"/>
      <w:r w:rsidRPr="00080677">
        <w:rPr>
          <w:rFonts w:ascii="Times New Roman" w:eastAsia="Andale Sans UI" w:hAnsi="Times New Roman" w:cs="Times New Roman"/>
          <w:kern w:val="1"/>
          <w:sz w:val="28"/>
          <w:szCs w:val="28"/>
        </w:rPr>
        <w:t xml:space="preserve"> имеет высшее педагогическое образование, высшую квалификационную категорию.</w:t>
      </w:r>
    </w:p>
    <w:p w:rsidR="00080677" w:rsidRPr="00080677" w:rsidRDefault="00080677" w:rsidP="00080677">
      <w:pPr>
        <w:shd w:val="clear" w:color="auto" w:fill="FFFFFF"/>
        <w:spacing w:after="0" w:line="240" w:lineRule="auto"/>
        <w:contextualSpacing/>
        <w:jc w:val="center"/>
        <w:textAlignment w:val="baseline"/>
        <w:rPr>
          <w:rFonts w:ascii="Times New Roman" w:eastAsia="Times New Roman" w:hAnsi="Times New Roman" w:cs="Times New Roman"/>
          <w:i/>
          <w:sz w:val="28"/>
          <w:szCs w:val="28"/>
          <w:lang w:eastAsia="ru-RU"/>
        </w:rPr>
      </w:pPr>
      <w:r w:rsidRPr="00080677">
        <w:rPr>
          <w:rFonts w:ascii="Times New Roman" w:eastAsia="Times New Roman" w:hAnsi="Times New Roman" w:cs="Times New Roman"/>
          <w:bCs/>
          <w:i/>
          <w:sz w:val="28"/>
          <w:szCs w:val="28"/>
          <w:bdr w:val="none" w:sz="0" w:space="0" w:color="auto" w:frame="1"/>
          <w:lang w:eastAsia="ru-RU"/>
        </w:rPr>
        <w:t>Педагогические кадры:</w:t>
      </w:r>
    </w:p>
    <w:p w:rsidR="00080677" w:rsidRPr="00080677" w:rsidRDefault="00080677" w:rsidP="00080677">
      <w:pPr>
        <w:shd w:val="clear" w:color="auto" w:fill="FFFFFF"/>
        <w:spacing w:after="0" w:line="240" w:lineRule="auto"/>
        <w:contextualSpacing/>
        <w:jc w:val="both"/>
        <w:textAlignment w:val="baseline"/>
        <w:rPr>
          <w:rFonts w:ascii="Times New Roman" w:eastAsia="Times New Roman" w:hAnsi="Times New Roman" w:cs="Times New Roman"/>
          <w:i/>
          <w:sz w:val="28"/>
          <w:szCs w:val="28"/>
          <w:lang w:eastAsia="ru-RU"/>
        </w:rPr>
      </w:pPr>
      <w:r w:rsidRPr="00080677">
        <w:rPr>
          <w:rFonts w:ascii="Times New Roman" w:eastAsia="Times New Roman" w:hAnsi="Times New Roman" w:cs="Times New Roman"/>
          <w:bCs/>
          <w:i/>
          <w:sz w:val="28"/>
          <w:szCs w:val="28"/>
          <w:bdr w:val="none" w:sz="0" w:space="0" w:color="auto" w:frame="1"/>
          <w:lang w:eastAsia="ru-RU"/>
        </w:rPr>
        <w:t>Высшее образование</w:t>
      </w:r>
      <w:r w:rsidRPr="00080677">
        <w:rPr>
          <w:rFonts w:ascii="Times New Roman" w:eastAsia="Times New Roman" w:hAnsi="Times New Roman" w:cs="Times New Roman"/>
          <w:bCs/>
          <w:i/>
          <w:sz w:val="28"/>
          <w:szCs w:val="28"/>
          <w:lang w:eastAsia="ru-RU"/>
        </w:rPr>
        <w:t> – 17 человек</w:t>
      </w:r>
    </w:p>
    <w:p w:rsidR="00080677" w:rsidRPr="00080677" w:rsidRDefault="00080677" w:rsidP="00080677">
      <w:pPr>
        <w:shd w:val="clear" w:color="auto" w:fill="FFFFFF"/>
        <w:spacing w:after="0" w:line="240" w:lineRule="auto"/>
        <w:contextualSpacing/>
        <w:jc w:val="both"/>
        <w:textAlignment w:val="baseline"/>
        <w:rPr>
          <w:rFonts w:ascii="Times New Roman" w:eastAsia="Times New Roman" w:hAnsi="Times New Roman" w:cs="Times New Roman"/>
          <w:i/>
          <w:sz w:val="28"/>
          <w:szCs w:val="28"/>
          <w:lang w:eastAsia="ru-RU"/>
        </w:rPr>
      </w:pPr>
      <w:r w:rsidRPr="00080677">
        <w:rPr>
          <w:rFonts w:ascii="Times New Roman" w:eastAsia="Times New Roman" w:hAnsi="Times New Roman" w:cs="Times New Roman"/>
          <w:bCs/>
          <w:i/>
          <w:sz w:val="28"/>
          <w:szCs w:val="28"/>
          <w:bdr w:val="none" w:sz="0" w:space="0" w:color="auto" w:frame="1"/>
          <w:lang w:eastAsia="ru-RU"/>
        </w:rPr>
        <w:t>Среднее специальное образование</w:t>
      </w:r>
      <w:r w:rsidRPr="00080677">
        <w:rPr>
          <w:rFonts w:ascii="Times New Roman" w:eastAsia="Times New Roman" w:hAnsi="Times New Roman" w:cs="Times New Roman"/>
          <w:bCs/>
          <w:i/>
          <w:sz w:val="28"/>
          <w:szCs w:val="28"/>
          <w:lang w:eastAsia="ru-RU"/>
        </w:rPr>
        <w:t> – 4 человека</w:t>
      </w:r>
    </w:p>
    <w:p w:rsidR="00080677" w:rsidRPr="00080677" w:rsidRDefault="00080677" w:rsidP="00080677">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r w:rsidRPr="00080677">
        <w:rPr>
          <w:rFonts w:ascii="Times New Roman" w:eastAsia="Times New Roman" w:hAnsi="Times New Roman" w:cs="Times New Roman"/>
          <w:b/>
          <w:bCs/>
          <w:sz w:val="28"/>
          <w:szCs w:val="28"/>
          <w:lang w:eastAsia="ru-RU"/>
        </w:rPr>
        <w:t> </w:t>
      </w:r>
    </w:p>
    <w:tbl>
      <w:tblPr>
        <w:tblStyle w:val="a3"/>
        <w:tblW w:w="14376" w:type="dxa"/>
        <w:tblLook w:val="04A0" w:firstRow="1" w:lastRow="0" w:firstColumn="1" w:lastColumn="0" w:noHBand="0" w:noVBand="1"/>
      </w:tblPr>
      <w:tblGrid>
        <w:gridCol w:w="3369"/>
        <w:gridCol w:w="11007"/>
      </w:tblGrid>
      <w:tr w:rsidR="00080677" w:rsidRPr="00080677" w:rsidTr="00876F5C">
        <w:tc>
          <w:tcPr>
            <w:tcW w:w="3369" w:type="dxa"/>
            <w:hideMark/>
          </w:tcPr>
          <w:p w:rsidR="00080677" w:rsidRPr="00080677" w:rsidRDefault="00080677" w:rsidP="00080677">
            <w:pPr>
              <w:contextualSpacing/>
              <w:jc w:val="both"/>
              <w:textAlignment w:val="baseline"/>
              <w:rPr>
                <w:sz w:val="28"/>
                <w:szCs w:val="28"/>
              </w:rPr>
            </w:pPr>
            <w:r w:rsidRPr="00080677">
              <w:rPr>
                <w:bCs/>
                <w:sz w:val="28"/>
                <w:szCs w:val="28"/>
                <w:bdr w:val="none" w:sz="0" w:space="0" w:color="auto" w:frame="1"/>
              </w:rPr>
              <w:t>Заведующий</w:t>
            </w:r>
          </w:p>
        </w:tc>
        <w:tc>
          <w:tcPr>
            <w:tcW w:w="11007" w:type="dxa"/>
            <w:hideMark/>
          </w:tcPr>
          <w:p w:rsidR="00080677" w:rsidRPr="00080677" w:rsidRDefault="00080677" w:rsidP="00080677">
            <w:pPr>
              <w:contextualSpacing/>
              <w:jc w:val="both"/>
              <w:textAlignment w:val="baseline"/>
              <w:rPr>
                <w:sz w:val="28"/>
                <w:szCs w:val="28"/>
              </w:rPr>
            </w:pPr>
            <w:r w:rsidRPr="00080677">
              <w:rPr>
                <w:sz w:val="28"/>
                <w:szCs w:val="28"/>
              </w:rPr>
              <w:t xml:space="preserve">Хайруллина Оксана </w:t>
            </w:r>
            <w:proofErr w:type="spellStart"/>
            <w:r w:rsidRPr="00080677">
              <w:rPr>
                <w:sz w:val="28"/>
                <w:szCs w:val="28"/>
              </w:rPr>
              <w:t>Равильевна</w:t>
            </w:r>
            <w:proofErr w:type="spellEnd"/>
          </w:p>
          <w:p w:rsidR="00080677" w:rsidRPr="00080677" w:rsidRDefault="00080677" w:rsidP="00080677">
            <w:pPr>
              <w:contextualSpacing/>
              <w:jc w:val="both"/>
              <w:textAlignment w:val="baseline"/>
              <w:rPr>
                <w:sz w:val="28"/>
                <w:szCs w:val="28"/>
              </w:rPr>
            </w:pPr>
            <w:r w:rsidRPr="00080677">
              <w:rPr>
                <w:sz w:val="28"/>
                <w:szCs w:val="28"/>
              </w:rPr>
              <w:t>Образование высшее. Высшая категория.</w:t>
            </w:r>
          </w:p>
          <w:p w:rsidR="00080677" w:rsidRPr="00080677" w:rsidRDefault="00080677" w:rsidP="00080677">
            <w:pPr>
              <w:contextualSpacing/>
              <w:jc w:val="both"/>
              <w:textAlignment w:val="baseline"/>
              <w:rPr>
                <w:sz w:val="28"/>
                <w:szCs w:val="28"/>
              </w:rPr>
            </w:pPr>
            <w:r w:rsidRPr="00080677">
              <w:rPr>
                <w:sz w:val="28"/>
                <w:szCs w:val="28"/>
              </w:rPr>
              <w:t>Общий стаж: 16 л. 2 м. Педагогический стаж: 16 л. 2 м.</w:t>
            </w:r>
          </w:p>
        </w:tc>
      </w:tr>
      <w:tr w:rsidR="00080677" w:rsidRPr="00080677" w:rsidTr="00876F5C">
        <w:tc>
          <w:tcPr>
            <w:tcW w:w="3369" w:type="dxa"/>
            <w:hideMark/>
          </w:tcPr>
          <w:p w:rsidR="00080677" w:rsidRPr="00080677" w:rsidRDefault="00080677" w:rsidP="00080677">
            <w:pPr>
              <w:contextualSpacing/>
              <w:jc w:val="both"/>
              <w:textAlignment w:val="baseline"/>
              <w:rPr>
                <w:sz w:val="28"/>
                <w:szCs w:val="28"/>
              </w:rPr>
            </w:pPr>
            <w:r w:rsidRPr="00080677">
              <w:rPr>
                <w:bCs/>
                <w:sz w:val="28"/>
                <w:szCs w:val="28"/>
                <w:bdr w:val="none" w:sz="0" w:space="0" w:color="auto" w:frame="1"/>
              </w:rPr>
              <w:t>Старший воспитатель</w:t>
            </w:r>
          </w:p>
        </w:tc>
        <w:tc>
          <w:tcPr>
            <w:tcW w:w="11007" w:type="dxa"/>
            <w:hideMark/>
          </w:tcPr>
          <w:p w:rsidR="00080677" w:rsidRPr="00080677" w:rsidRDefault="00080677" w:rsidP="00080677">
            <w:pPr>
              <w:contextualSpacing/>
              <w:jc w:val="both"/>
              <w:textAlignment w:val="baseline"/>
              <w:rPr>
                <w:sz w:val="28"/>
                <w:szCs w:val="28"/>
              </w:rPr>
            </w:pPr>
            <w:proofErr w:type="spellStart"/>
            <w:r w:rsidRPr="00080677">
              <w:rPr>
                <w:sz w:val="28"/>
                <w:szCs w:val="28"/>
              </w:rPr>
              <w:t>Семёнова</w:t>
            </w:r>
            <w:proofErr w:type="spellEnd"/>
            <w:r w:rsidRPr="00080677">
              <w:rPr>
                <w:sz w:val="28"/>
                <w:szCs w:val="28"/>
              </w:rPr>
              <w:t xml:space="preserve"> Татьяна Александровна</w:t>
            </w:r>
          </w:p>
          <w:p w:rsidR="00080677" w:rsidRPr="00080677" w:rsidRDefault="00080677" w:rsidP="00080677">
            <w:pPr>
              <w:contextualSpacing/>
              <w:jc w:val="both"/>
              <w:textAlignment w:val="baseline"/>
              <w:rPr>
                <w:sz w:val="28"/>
                <w:szCs w:val="28"/>
              </w:rPr>
            </w:pPr>
            <w:r w:rsidRPr="00080677">
              <w:rPr>
                <w:sz w:val="28"/>
                <w:szCs w:val="28"/>
              </w:rPr>
              <w:t>Образование высшее. 1 категория.</w:t>
            </w:r>
          </w:p>
          <w:p w:rsidR="00080677" w:rsidRPr="00080677" w:rsidRDefault="00080677" w:rsidP="00080677">
            <w:pPr>
              <w:contextualSpacing/>
              <w:jc w:val="both"/>
              <w:textAlignment w:val="baseline"/>
              <w:rPr>
                <w:sz w:val="28"/>
                <w:szCs w:val="28"/>
              </w:rPr>
            </w:pPr>
            <w:r w:rsidRPr="00080677">
              <w:rPr>
                <w:sz w:val="28"/>
                <w:szCs w:val="28"/>
              </w:rPr>
              <w:t>Общий стаж: 11 л. 8 м. Педагогический стаж: 8 л. 2 м.</w:t>
            </w:r>
          </w:p>
        </w:tc>
      </w:tr>
      <w:tr w:rsidR="00080677" w:rsidRPr="00080677" w:rsidTr="00876F5C">
        <w:tc>
          <w:tcPr>
            <w:tcW w:w="3369" w:type="dxa"/>
            <w:hideMark/>
          </w:tcPr>
          <w:p w:rsidR="00080677" w:rsidRPr="00080677" w:rsidRDefault="00080677" w:rsidP="00080677">
            <w:pPr>
              <w:contextualSpacing/>
              <w:jc w:val="both"/>
              <w:textAlignment w:val="baseline"/>
              <w:rPr>
                <w:sz w:val="28"/>
                <w:szCs w:val="28"/>
              </w:rPr>
            </w:pPr>
            <w:r w:rsidRPr="00080677">
              <w:rPr>
                <w:bCs/>
                <w:sz w:val="28"/>
                <w:szCs w:val="28"/>
                <w:bdr w:val="none" w:sz="0" w:space="0" w:color="auto" w:frame="1"/>
              </w:rPr>
              <w:t>Учитель — логопед</w:t>
            </w:r>
          </w:p>
        </w:tc>
        <w:tc>
          <w:tcPr>
            <w:tcW w:w="11007" w:type="dxa"/>
            <w:hideMark/>
          </w:tcPr>
          <w:p w:rsidR="00080677" w:rsidRPr="00080677" w:rsidRDefault="00080677" w:rsidP="00080677">
            <w:pPr>
              <w:contextualSpacing/>
              <w:jc w:val="both"/>
              <w:textAlignment w:val="baseline"/>
              <w:rPr>
                <w:sz w:val="28"/>
                <w:szCs w:val="28"/>
              </w:rPr>
            </w:pPr>
            <w:proofErr w:type="spellStart"/>
            <w:r w:rsidRPr="00080677">
              <w:rPr>
                <w:sz w:val="28"/>
                <w:szCs w:val="28"/>
              </w:rPr>
              <w:t>Сагитова</w:t>
            </w:r>
            <w:proofErr w:type="spellEnd"/>
            <w:r w:rsidRPr="00080677">
              <w:rPr>
                <w:sz w:val="28"/>
                <w:szCs w:val="28"/>
              </w:rPr>
              <w:t xml:space="preserve"> Земфира </w:t>
            </w:r>
            <w:proofErr w:type="spellStart"/>
            <w:r w:rsidRPr="00080677">
              <w:rPr>
                <w:sz w:val="28"/>
                <w:szCs w:val="28"/>
              </w:rPr>
              <w:t>Ириковна</w:t>
            </w:r>
            <w:proofErr w:type="spellEnd"/>
          </w:p>
          <w:p w:rsidR="00080677" w:rsidRPr="00080677" w:rsidRDefault="00080677" w:rsidP="00080677">
            <w:pPr>
              <w:contextualSpacing/>
              <w:jc w:val="both"/>
              <w:textAlignment w:val="baseline"/>
              <w:rPr>
                <w:sz w:val="28"/>
                <w:szCs w:val="28"/>
              </w:rPr>
            </w:pPr>
            <w:r w:rsidRPr="00080677">
              <w:rPr>
                <w:sz w:val="28"/>
                <w:szCs w:val="28"/>
              </w:rPr>
              <w:t>Образование высшее.1 категория.</w:t>
            </w:r>
          </w:p>
          <w:p w:rsidR="00080677" w:rsidRPr="00080677" w:rsidRDefault="00080677" w:rsidP="00080677">
            <w:pPr>
              <w:contextualSpacing/>
              <w:jc w:val="both"/>
              <w:textAlignment w:val="baseline"/>
              <w:rPr>
                <w:sz w:val="28"/>
                <w:szCs w:val="28"/>
              </w:rPr>
            </w:pPr>
            <w:r w:rsidRPr="00080677">
              <w:rPr>
                <w:sz w:val="28"/>
                <w:szCs w:val="28"/>
              </w:rPr>
              <w:t>Общий стаж: 6 л. 5 м. Педагогический стаж: 5 л. 7 м.</w:t>
            </w:r>
          </w:p>
        </w:tc>
      </w:tr>
      <w:tr w:rsidR="00080677" w:rsidRPr="00080677" w:rsidTr="00876F5C">
        <w:tc>
          <w:tcPr>
            <w:tcW w:w="3369" w:type="dxa"/>
            <w:hideMark/>
          </w:tcPr>
          <w:p w:rsidR="00080677" w:rsidRPr="00080677" w:rsidRDefault="00080677" w:rsidP="00080677">
            <w:pPr>
              <w:contextualSpacing/>
              <w:jc w:val="both"/>
              <w:textAlignment w:val="baseline"/>
              <w:rPr>
                <w:sz w:val="28"/>
                <w:szCs w:val="28"/>
              </w:rPr>
            </w:pPr>
            <w:r w:rsidRPr="00080677">
              <w:rPr>
                <w:bCs/>
                <w:sz w:val="28"/>
                <w:szCs w:val="28"/>
                <w:bdr w:val="none" w:sz="0" w:space="0" w:color="auto" w:frame="1"/>
              </w:rPr>
              <w:t>Педагог-психолог</w:t>
            </w:r>
          </w:p>
        </w:tc>
        <w:tc>
          <w:tcPr>
            <w:tcW w:w="11007" w:type="dxa"/>
            <w:hideMark/>
          </w:tcPr>
          <w:p w:rsidR="00080677" w:rsidRPr="00080677" w:rsidRDefault="00080677" w:rsidP="00080677">
            <w:pPr>
              <w:contextualSpacing/>
              <w:jc w:val="both"/>
              <w:textAlignment w:val="baseline"/>
              <w:rPr>
                <w:sz w:val="28"/>
                <w:szCs w:val="28"/>
              </w:rPr>
            </w:pPr>
            <w:proofErr w:type="spellStart"/>
            <w:r w:rsidRPr="00080677">
              <w:rPr>
                <w:sz w:val="28"/>
                <w:szCs w:val="28"/>
              </w:rPr>
              <w:t>Байрамгулова</w:t>
            </w:r>
            <w:proofErr w:type="spellEnd"/>
            <w:r w:rsidRPr="00080677">
              <w:rPr>
                <w:sz w:val="28"/>
                <w:szCs w:val="28"/>
              </w:rPr>
              <w:t xml:space="preserve">  Ангелина </w:t>
            </w:r>
            <w:proofErr w:type="spellStart"/>
            <w:r w:rsidRPr="00080677">
              <w:rPr>
                <w:sz w:val="28"/>
                <w:szCs w:val="28"/>
              </w:rPr>
              <w:t>Айратовна</w:t>
            </w:r>
            <w:proofErr w:type="spellEnd"/>
          </w:p>
          <w:p w:rsidR="00080677" w:rsidRPr="00080677" w:rsidRDefault="00080677" w:rsidP="00080677">
            <w:pPr>
              <w:contextualSpacing/>
              <w:jc w:val="both"/>
              <w:textAlignment w:val="baseline"/>
              <w:rPr>
                <w:sz w:val="28"/>
                <w:szCs w:val="28"/>
              </w:rPr>
            </w:pPr>
            <w:r w:rsidRPr="00080677">
              <w:rPr>
                <w:sz w:val="28"/>
                <w:szCs w:val="28"/>
              </w:rPr>
              <w:t>Образование высшее. Общий стаж:</w:t>
            </w:r>
          </w:p>
          <w:p w:rsidR="00080677" w:rsidRPr="00080677" w:rsidRDefault="00080677" w:rsidP="00080677">
            <w:pPr>
              <w:contextualSpacing/>
              <w:jc w:val="both"/>
              <w:textAlignment w:val="baseline"/>
              <w:rPr>
                <w:sz w:val="28"/>
                <w:szCs w:val="28"/>
              </w:rPr>
            </w:pPr>
            <w:r w:rsidRPr="00080677">
              <w:rPr>
                <w:sz w:val="28"/>
                <w:szCs w:val="28"/>
              </w:rPr>
              <w:t>1 г. 4 м. Педагогический стаж: 1 г. 4 м.</w:t>
            </w:r>
          </w:p>
        </w:tc>
      </w:tr>
      <w:tr w:rsidR="00080677" w:rsidRPr="00080677" w:rsidTr="00876F5C">
        <w:tc>
          <w:tcPr>
            <w:tcW w:w="3369" w:type="dxa"/>
            <w:hideMark/>
          </w:tcPr>
          <w:p w:rsidR="00080677" w:rsidRPr="00080677" w:rsidRDefault="00080677" w:rsidP="00080677">
            <w:pPr>
              <w:contextualSpacing/>
              <w:jc w:val="both"/>
              <w:textAlignment w:val="baseline"/>
              <w:rPr>
                <w:sz w:val="28"/>
                <w:szCs w:val="28"/>
              </w:rPr>
            </w:pPr>
            <w:r w:rsidRPr="00080677">
              <w:rPr>
                <w:bCs/>
                <w:sz w:val="28"/>
                <w:szCs w:val="28"/>
                <w:bdr w:val="none" w:sz="0" w:space="0" w:color="auto" w:frame="1"/>
              </w:rPr>
              <w:t>Инструктор по ФИЗО</w:t>
            </w:r>
          </w:p>
        </w:tc>
        <w:tc>
          <w:tcPr>
            <w:tcW w:w="11007" w:type="dxa"/>
            <w:hideMark/>
          </w:tcPr>
          <w:p w:rsidR="00080677" w:rsidRPr="00080677" w:rsidRDefault="00080677" w:rsidP="00080677">
            <w:pPr>
              <w:contextualSpacing/>
              <w:jc w:val="both"/>
              <w:textAlignment w:val="baseline"/>
              <w:rPr>
                <w:sz w:val="28"/>
                <w:szCs w:val="28"/>
              </w:rPr>
            </w:pPr>
            <w:r w:rsidRPr="00080677">
              <w:rPr>
                <w:sz w:val="28"/>
                <w:szCs w:val="28"/>
              </w:rPr>
              <w:t xml:space="preserve">Валиева </w:t>
            </w:r>
            <w:proofErr w:type="spellStart"/>
            <w:r w:rsidRPr="00080677">
              <w:rPr>
                <w:sz w:val="28"/>
                <w:szCs w:val="28"/>
              </w:rPr>
              <w:t>Ляйсан</w:t>
            </w:r>
            <w:proofErr w:type="spellEnd"/>
            <w:r w:rsidRPr="00080677">
              <w:rPr>
                <w:sz w:val="28"/>
                <w:szCs w:val="28"/>
              </w:rPr>
              <w:t xml:space="preserve"> </w:t>
            </w:r>
            <w:proofErr w:type="spellStart"/>
            <w:r w:rsidRPr="00080677">
              <w:rPr>
                <w:sz w:val="28"/>
                <w:szCs w:val="28"/>
              </w:rPr>
              <w:t>Заитовна</w:t>
            </w:r>
            <w:proofErr w:type="spellEnd"/>
          </w:p>
          <w:p w:rsidR="00080677" w:rsidRPr="00080677" w:rsidRDefault="00080677" w:rsidP="00080677">
            <w:pPr>
              <w:contextualSpacing/>
              <w:jc w:val="both"/>
              <w:textAlignment w:val="baseline"/>
              <w:rPr>
                <w:sz w:val="28"/>
                <w:szCs w:val="28"/>
              </w:rPr>
            </w:pPr>
            <w:r w:rsidRPr="00080677">
              <w:rPr>
                <w:sz w:val="28"/>
                <w:szCs w:val="28"/>
              </w:rPr>
              <w:lastRenderedPageBreak/>
              <w:t>Образование высшее. 1 категория.</w:t>
            </w:r>
          </w:p>
          <w:p w:rsidR="00080677" w:rsidRPr="00080677" w:rsidRDefault="00080677" w:rsidP="00080677">
            <w:pPr>
              <w:contextualSpacing/>
              <w:jc w:val="both"/>
              <w:textAlignment w:val="baseline"/>
              <w:rPr>
                <w:sz w:val="28"/>
                <w:szCs w:val="28"/>
              </w:rPr>
            </w:pPr>
            <w:r w:rsidRPr="00080677">
              <w:rPr>
                <w:sz w:val="28"/>
                <w:szCs w:val="28"/>
              </w:rPr>
              <w:t>Общий стаж: 18 л. 7 м. Педагогический стаж: 13 л. 3 м.</w:t>
            </w:r>
          </w:p>
        </w:tc>
      </w:tr>
      <w:tr w:rsidR="00FE2135" w:rsidRPr="00080677" w:rsidTr="00876F5C">
        <w:tc>
          <w:tcPr>
            <w:tcW w:w="3369" w:type="dxa"/>
          </w:tcPr>
          <w:p w:rsidR="00FE2135" w:rsidRPr="00080677" w:rsidRDefault="00FE2135" w:rsidP="00080677">
            <w:pPr>
              <w:contextualSpacing/>
              <w:jc w:val="both"/>
              <w:textAlignment w:val="baseline"/>
              <w:rPr>
                <w:bCs/>
                <w:sz w:val="28"/>
                <w:szCs w:val="28"/>
                <w:bdr w:val="none" w:sz="0" w:space="0" w:color="auto" w:frame="1"/>
              </w:rPr>
            </w:pPr>
            <w:r>
              <w:rPr>
                <w:bCs/>
                <w:sz w:val="28"/>
                <w:szCs w:val="28"/>
                <w:bdr w:val="none" w:sz="0" w:space="0" w:color="auto" w:frame="1"/>
              </w:rPr>
              <w:lastRenderedPageBreak/>
              <w:t>Педагог дополнительного образования (</w:t>
            </w:r>
            <w:proofErr w:type="gramStart"/>
            <w:r>
              <w:rPr>
                <w:bCs/>
                <w:sz w:val="28"/>
                <w:szCs w:val="28"/>
                <w:bdr w:val="none" w:sz="0" w:space="0" w:color="auto" w:frame="1"/>
              </w:rPr>
              <w:t>ИЗО</w:t>
            </w:r>
            <w:proofErr w:type="gramEnd"/>
            <w:r>
              <w:rPr>
                <w:bCs/>
                <w:sz w:val="28"/>
                <w:szCs w:val="28"/>
                <w:bdr w:val="none" w:sz="0" w:space="0" w:color="auto" w:frame="1"/>
              </w:rPr>
              <w:t>)</w:t>
            </w:r>
          </w:p>
        </w:tc>
        <w:tc>
          <w:tcPr>
            <w:tcW w:w="11007" w:type="dxa"/>
          </w:tcPr>
          <w:p w:rsidR="00FE2135" w:rsidRDefault="00FE2135" w:rsidP="00080677">
            <w:pPr>
              <w:contextualSpacing/>
              <w:jc w:val="both"/>
              <w:textAlignment w:val="baseline"/>
              <w:rPr>
                <w:sz w:val="28"/>
                <w:szCs w:val="28"/>
              </w:rPr>
            </w:pPr>
            <w:r>
              <w:rPr>
                <w:sz w:val="28"/>
                <w:szCs w:val="28"/>
              </w:rPr>
              <w:t>Хисматуллина Мария Евгеньевна</w:t>
            </w:r>
          </w:p>
          <w:p w:rsidR="00FE2135" w:rsidRDefault="00FE2135" w:rsidP="00080677">
            <w:pPr>
              <w:contextualSpacing/>
              <w:jc w:val="both"/>
              <w:textAlignment w:val="baseline"/>
              <w:rPr>
                <w:sz w:val="28"/>
                <w:szCs w:val="28"/>
              </w:rPr>
            </w:pPr>
            <w:r>
              <w:rPr>
                <w:sz w:val="28"/>
                <w:szCs w:val="28"/>
              </w:rPr>
              <w:t>Образование высшее. Общий стаж:</w:t>
            </w:r>
          </w:p>
          <w:p w:rsidR="00FE2135" w:rsidRPr="00080677" w:rsidRDefault="00FE2135" w:rsidP="00080677">
            <w:pPr>
              <w:contextualSpacing/>
              <w:jc w:val="both"/>
              <w:textAlignment w:val="baseline"/>
              <w:rPr>
                <w:sz w:val="28"/>
                <w:szCs w:val="28"/>
              </w:rPr>
            </w:pPr>
            <w:r w:rsidRPr="00080677">
              <w:rPr>
                <w:sz w:val="28"/>
                <w:szCs w:val="28"/>
              </w:rPr>
              <w:t>1 г. 4 м. Педагогический стаж: 1 г. 4 м.</w:t>
            </w:r>
          </w:p>
        </w:tc>
      </w:tr>
      <w:tr w:rsidR="003F1C10" w:rsidRPr="00080677" w:rsidTr="00876F5C">
        <w:tc>
          <w:tcPr>
            <w:tcW w:w="3369" w:type="dxa"/>
          </w:tcPr>
          <w:p w:rsidR="003F1C10" w:rsidRDefault="003F1C10" w:rsidP="00080677">
            <w:pPr>
              <w:contextualSpacing/>
              <w:jc w:val="both"/>
              <w:textAlignment w:val="baseline"/>
              <w:rPr>
                <w:bCs/>
                <w:sz w:val="28"/>
                <w:szCs w:val="28"/>
                <w:bdr w:val="none" w:sz="0" w:space="0" w:color="auto" w:frame="1"/>
              </w:rPr>
            </w:pPr>
            <w:r>
              <w:rPr>
                <w:bCs/>
                <w:sz w:val="28"/>
                <w:szCs w:val="28"/>
                <w:bdr w:val="none" w:sz="0" w:space="0" w:color="auto" w:frame="1"/>
              </w:rPr>
              <w:t>Музыкальный руководитель</w:t>
            </w:r>
          </w:p>
        </w:tc>
        <w:tc>
          <w:tcPr>
            <w:tcW w:w="11007" w:type="dxa"/>
          </w:tcPr>
          <w:p w:rsidR="003F1C10" w:rsidRDefault="003F1C10" w:rsidP="00080677">
            <w:pPr>
              <w:contextualSpacing/>
              <w:jc w:val="both"/>
              <w:textAlignment w:val="baseline"/>
              <w:rPr>
                <w:sz w:val="28"/>
                <w:szCs w:val="28"/>
              </w:rPr>
            </w:pPr>
            <w:proofErr w:type="spellStart"/>
            <w:r>
              <w:rPr>
                <w:sz w:val="28"/>
                <w:szCs w:val="28"/>
              </w:rPr>
              <w:t>Муллагулова</w:t>
            </w:r>
            <w:proofErr w:type="spellEnd"/>
            <w:r>
              <w:rPr>
                <w:sz w:val="28"/>
                <w:szCs w:val="28"/>
              </w:rPr>
              <w:t xml:space="preserve"> Лилия </w:t>
            </w:r>
            <w:proofErr w:type="spellStart"/>
            <w:r>
              <w:rPr>
                <w:sz w:val="28"/>
                <w:szCs w:val="28"/>
              </w:rPr>
              <w:t>Альфировна</w:t>
            </w:r>
            <w:proofErr w:type="spellEnd"/>
          </w:p>
          <w:p w:rsidR="003F1C10" w:rsidRDefault="003F1C10" w:rsidP="00080677">
            <w:pPr>
              <w:contextualSpacing/>
              <w:jc w:val="both"/>
              <w:textAlignment w:val="baseline"/>
              <w:rPr>
                <w:sz w:val="28"/>
                <w:szCs w:val="28"/>
              </w:rPr>
            </w:pPr>
            <w:r>
              <w:rPr>
                <w:sz w:val="28"/>
                <w:szCs w:val="28"/>
              </w:rPr>
              <w:t>Образование высшее. 2 категория.</w:t>
            </w:r>
          </w:p>
          <w:p w:rsidR="003F1C10" w:rsidRDefault="003F1C10" w:rsidP="00080677">
            <w:pPr>
              <w:contextualSpacing/>
              <w:jc w:val="both"/>
              <w:textAlignment w:val="baseline"/>
              <w:rPr>
                <w:sz w:val="28"/>
                <w:szCs w:val="28"/>
              </w:rPr>
            </w:pPr>
            <w:r>
              <w:rPr>
                <w:sz w:val="28"/>
                <w:szCs w:val="28"/>
              </w:rPr>
              <w:t>Общий стаж: 3 года.</w:t>
            </w:r>
          </w:p>
        </w:tc>
      </w:tr>
    </w:tbl>
    <w:p w:rsidR="00E60406" w:rsidRDefault="00E60406" w:rsidP="00080677">
      <w:pPr>
        <w:shd w:val="clear" w:color="auto" w:fill="FFFFFF"/>
        <w:spacing w:after="0" w:line="240" w:lineRule="auto"/>
        <w:contextualSpacing/>
        <w:jc w:val="center"/>
        <w:textAlignment w:val="baseline"/>
        <w:rPr>
          <w:rFonts w:ascii="Times New Roman" w:eastAsia="Times New Roman" w:hAnsi="Times New Roman" w:cs="Times New Roman"/>
          <w:b/>
          <w:bCs/>
          <w:sz w:val="28"/>
          <w:szCs w:val="28"/>
          <w:bdr w:val="none" w:sz="0" w:space="0" w:color="auto" w:frame="1"/>
          <w:lang w:eastAsia="ru-RU"/>
        </w:rPr>
      </w:pPr>
    </w:p>
    <w:p w:rsidR="00080677" w:rsidRPr="00080677" w:rsidRDefault="00080677" w:rsidP="00080677">
      <w:pPr>
        <w:shd w:val="clear" w:color="auto" w:fill="FFFFFF"/>
        <w:spacing w:after="0" w:line="240" w:lineRule="auto"/>
        <w:contextualSpacing/>
        <w:jc w:val="center"/>
        <w:textAlignment w:val="baseline"/>
        <w:rPr>
          <w:rFonts w:ascii="Times New Roman" w:eastAsia="Times New Roman" w:hAnsi="Times New Roman" w:cs="Times New Roman"/>
          <w:i/>
          <w:sz w:val="28"/>
          <w:szCs w:val="28"/>
          <w:lang w:eastAsia="ru-RU"/>
        </w:rPr>
      </w:pPr>
      <w:r w:rsidRPr="00080677">
        <w:rPr>
          <w:rFonts w:ascii="Times New Roman" w:eastAsia="Times New Roman" w:hAnsi="Times New Roman" w:cs="Times New Roman"/>
          <w:bCs/>
          <w:i/>
          <w:sz w:val="28"/>
          <w:szCs w:val="28"/>
          <w:bdr w:val="none" w:sz="0" w:space="0" w:color="auto" w:frame="1"/>
          <w:lang w:eastAsia="ru-RU"/>
        </w:rPr>
        <w:t>Кадровый состав детского сада:</w:t>
      </w:r>
    </w:p>
    <w:p w:rsidR="00080677" w:rsidRPr="00080677" w:rsidRDefault="00080677" w:rsidP="00080677">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r w:rsidRPr="00080677">
        <w:rPr>
          <w:rFonts w:ascii="Times New Roman" w:eastAsia="Times New Roman" w:hAnsi="Times New Roman" w:cs="Times New Roman"/>
          <w:sz w:val="28"/>
          <w:szCs w:val="28"/>
          <w:bdr w:val="none" w:sz="0" w:space="0" w:color="auto" w:frame="1"/>
          <w:lang w:eastAsia="ru-RU"/>
        </w:rPr>
        <w:t>Заместитель заведующего по АХЧ:</w:t>
      </w:r>
      <w:r w:rsidRPr="00080677">
        <w:rPr>
          <w:rFonts w:ascii="Times New Roman" w:eastAsia="Times New Roman" w:hAnsi="Times New Roman" w:cs="Times New Roman"/>
          <w:sz w:val="28"/>
          <w:szCs w:val="28"/>
          <w:lang w:eastAsia="ru-RU"/>
        </w:rPr>
        <w:t>   Большакова Ольга Юрьевна</w:t>
      </w:r>
    </w:p>
    <w:p w:rsidR="00080677" w:rsidRPr="00080677" w:rsidRDefault="00080677" w:rsidP="00080677">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r w:rsidRPr="00080677">
        <w:rPr>
          <w:rFonts w:ascii="Times New Roman" w:eastAsia="Times New Roman" w:hAnsi="Times New Roman" w:cs="Times New Roman"/>
          <w:sz w:val="28"/>
          <w:szCs w:val="28"/>
          <w:bdr w:val="none" w:sz="0" w:space="0" w:color="auto" w:frame="1"/>
          <w:lang w:eastAsia="ru-RU"/>
        </w:rPr>
        <w:t>Главный бухгалтер:</w:t>
      </w:r>
      <w:r w:rsidRPr="00080677">
        <w:rPr>
          <w:rFonts w:ascii="Times New Roman" w:eastAsia="Times New Roman" w:hAnsi="Times New Roman" w:cs="Times New Roman"/>
          <w:sz w:val="28"/>
          <w:szCs w:val="28"/>
          <w:lang w:eastAsia="ru-RU"/>
        </w:rPr>
        <w:t> </w:t>
      </w:r>
      <w:proofErr w:type="spellStart"/>
      <w:r w:rsidRPr="00080677">
        <w:rPr>
          <w:rFonts w:ascii="Times New Roman" w:eastAsia="Times New Roman" w:hAnsi="Times New Roman" w:cs="Times New Roman"/>
          <w:sz w:val="28"/>
          <w:szCs w:val="28"/>
          <w:lang w:eastAsia="ru-RU"/>
        </w:rPr>
        <w:t>Балеева</w:t>
      </w:r>
      <w:proofErr w:type="spellEnd"/>
      <w:r w:rsidRPr="00080677">
        <w:rPr>
          <w:rFonts w:ascii="Times New Roman" w:eastAsia="Times New Roman" w:hAnsi="Times New Roman" w:cs="Times New Roman"/>
          <w:sz w:val="28"/>
          <w:szCs w:val="28"/>
          <w:lang w:eastAsia="ru-RU"/>
        </w:rPr>
        <w:t xml:space="preserve"> Людмила Григорьевна</w:t>
      </w:r>
    </w:p>
    <w:p w:rsidR="00080677" w:rsidRPr="00080677" w:rsidRDefault="00080677" w:rsidP="00080677">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r w:rsidRPr="00080677">
        <w:rPr>
          <w:rFonts w:ascii="Times New Roman" w:eastAsia="Times New Roman" w:hAnsi="Times New Roman" w:cs="Times New Roman"/>
          <w:sz w:val="28"/>
          <w:szCs w:val="28"/>
          <w:bdr w:val="none" w:sz="0" w:space="0" w:color="auto" w:frame="1"/>
          <w:lang w:eastAsia="ru-RU"/>
        </w:rPr>
        <w:t>Бухгалтер:</w:t>
      </w:r>
      <w:r w:rsidRPr="00080677">
        <w:rPr>
          <w:rFonts w:ascii="Times New Roman" w:eastAsia="Times New Roman" w:hAnsi="Times New Roman" w:cs="Times New Roman"/>
          <w:sz w:val="28"/>
          <w:szCs w:val="28"/>
          <w:lang w:eastAsia="ru-RU"/>
        </w:rPr>
        <w:t> Бикбаева Вероника Геннадьевна</w:t>
      </w:r>
    </w:p>
    <w:p w:rsidR="00080677" w:rsidRPr="00080677" w:rsidRDefault="00080677" w:rsidP="00080677">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r w:rsidRPr="00080677">
        <w:rPr>
          <w:rFonts w:ascii="Times New Roman" w:eastAsia="Times New Roman" w:hAnsi="Times New Roman" w:cs="Times New Roman"/>
          <w:sz w:val="28"/>
          <w:szCs w:val="28"/>
          <w:bdr w:val="none" w:sz="0" w:space="0" w:color="auto" w:frame="1"/>
          <w:lang w:eastAsia="ru-RU"/>
        </w:rPr>
        <w:t>Делопроизводитель:</w:t>
      </w:r>
      <w:r w:rsidRPr="00080677">
        <w:rPr>
          <w:rFonts w:ascii="Times New Roman" w:eastAsia="Times New Roman" w:hAnsi="Times New Roman" w:cs="Times New Roman"/>
          <w:sz w:val="28"/>
          <w:szCs w:val="28"/>
          <w:lang w:eastAsia="ru-RU"/>
        </w:rPr>
        <w:t> Лазаренко Наталья Германовна</w:t>
      </w:r>
    </w:p>
    <w:p w:rsidR="00080677" w:rsidRPr="00080677" w:rsidRDefault="00080677" w:rsidP="00080677">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r w:rsidRPr="00080677">
        <w:rPr>
          <w:rFonts w:ascii="Times New Roman" w:eastAsia="Times New Roman" w:hAnsi="Times New Roman" w:cs="Times New Roman"/>
          <w:sz w:val="28"/>
          <w:szCs w:val="28"/>
          <w:bdr w:val="none" w:sz="0" w:space="0" w:color="auto" w:frame="1"/>
          <w:lang w:eastAsia="ru-RU"/>
        </w:rPr>
        <w:t>Инженер по охране труда: Азимова Роза Робертовна</w:t>
      </w:r>
    </w:p>
    <w:p w:rsidR="00080677" w:rsidRPr="00080677" w:rsidRDefault="00080677" w:rsidP="00080677">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r w:rsidRPr="00080677">
        <w:rPr>
          <w:rFonts w:ascii="Times New Roman" w:eastAsia="Times New Roman" w:hAnsi="Times New Roman" w:cs="Times New Roman"/>
          <w:sz w:val="28"/>
          <w:szCs w:val="28"/>
          <w:bdr w:val="none" w:sz="0" w:space="0" w:color="auto" w:frame="1"/>
          <w:lang w:eastAsia="ru-RU"/>
        </w:rPr>
        <w:t>Шеф-повар:</w:t>
      </w:r>
      <w:r w:rsidRPr="00080677">
        <w:rPr>
          <w:rFonts w:ascii="Times New Roman" w:eastAsia="Times New Roman" w:hAnsi="Times New Roman" w:cs="Times New Roman"/>
          <w:sz w:val="28"/>
          <w:szCs w:val="28"/>
          <w:lang w:eastAsia="ru-RU"/>
        </w:rPr>
        <w:t> Никитина Татьяна Петровна</w:t>
      </w:r>
    </w:p>
    <w:p w:rsidR="00080677" w:rsidRPr="00080677" w:rsidRDefault="00080677" w:rsidP="00080677">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r w:rsidRPr="00080677">
        <w:rPr>
          <w:rFonts w:ascii="Times New Roman" w:eastAsia="Times New Roman" w:hAnsi="Times New Roman" w:cs="Times New Roman"/>
          <w:sz w:val="28"/>
          <w:szCs w:val="28"/>
          <w:bdr w:val="none" w:sz="0" w:space="0" w:color="auto" w:frame="1"/>
          <w:lang w:eastAsia="ru-RU"/>
        </w:rPr>
        <w:t>Повар: Захарова Светлана Петровна. Разряд 4.</w:t>
      </w:r>
    </w:p>
    <w:p w:rsidR="00080677" w:rsidRPr="00080677" w:rsidRDefault="00080677" w:rsidP="00080677">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r w:rsidRPr="00080677">
        <w:rPr>
          <w:rFonts w:ascii="Times New Roman" w:eastAsia="Times New Roman" w:hAnsi="Times New Roman" w:cs="Times New Roman"/>
          <w:sz w:val="28"/>
          <w:szCs w:val="28"/>
          <w:bdr w:val="none" w:sz="0" w:space="0" w:color="auto" w:frame="1"/>
          <w:lang w:eastAsia="ru-RU"/>
        </w:rPr>
        <w:t>Повар:</w:t>
      </w:r>
      <w:r w:rsidRPr="00080677">
        <w:rPr>
          <w:rFonts w:ascii="Times New Roman" w:eastAsia="Times New Roman" w:hAnsi="Times New Roman" w:cs="Times New Roman"/>
          <w:sz w:val="28"/>
          <w:szCs w:val="28"/>
          <w:lang w:eastAsia="ru-RU"/>
        </w:rPr>
        <w:t> </w:t>
      </w:r>
      <w:proofErr w:type="spellStart"/>
      <w:r w:rsidRPr="00080677">
        <w:rPr>
          <w:rFonts w:ascii="Times New Roman" w:eastAsia="Times New Roman" w:hAnsi="Times New Roman" w:cs="Times New Roman"/>
          <w:sz w:val="28"/>
          <w:szCs w:val="28"/>
          <w:lang w:eastAsia="ru-RU"/>
        </w:rPr>
        <w:t>Хабипова</w:t>
      </w:r>
      <w:proofErr w:type="spellEnd"/>
      <w:r w:rsidRPr="00080677">
        <w:rPr>
          <w:rFonts w:ascii="Times New Roman" w:eastAsia="Times New Roman" w:hAnsi="Times New Roman" w:cs="Times New Roman"/>
          <w:sz w:val="28"/>
          <w:szCs w:val="28"/>
          <w:lang w:eastAsia="ru-RU"/>
        </w:rPr>
        <w:t xml:space="preserve"> Лариса </w:t>
      </w:r>
      <w:proofErr w:type="spellStart"/>
      <w:r w:rsidRPr="00080677">
        <w:rPr>
          <w:rFonts w:ascii="Times New Roman" w:eastAsia="Times New Roman" w:hAnsi="Times New Roman" w:cs="Times New Roman"/>
          <w:sz w:val="28"/>
          <w:szCs w:val="28"/>
          <w:lang w:eastAsia="ru-RU"/>
        </w:rPr>
        <w:t>Абдулхановна</w:t>
      </w:r>
      <w:proofErr w:type="spellEnd"/>
      <w:r w:rsidRPr="00080677">
        <w:rPr>
          <w:rFonts w:ascii="Times New Roman" w:eastAsia="Times New Roman" w:hAnsi="Times New Roman" w:cs="Times New Roman"/>
          <w:sz w:val="28"/>
          <w:szCs w:val="28"/>
          <w:lang w:eastAsia="ru-RU"/>
        </w:rPr>
        <w:t>. Разряд 5.</w:t>
      </w:r>
    </w:p>
    <w:p w:rsidR="00080677" w:rsidRPr="00080677" w:rsidRDefault="00080677" w:rsidP="00080677">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r w:rsidRPr="00080677">
        <w:rPr>
          <w:rFonts w:ascii="Times New Roman" w:eastAsia="Times New Roman" w:hAnsi="Times New Roman" w:cs="Times New Roman"/>
          <w:sz w:val="28"/>
          <w:szCs w:val="28"/>
          <w:bdr w:val="none" w:sz="0" w:space="0" w:color="auto" w:frame="1"/>
          <w:lang w:eastAsia="ru-RU"/>
        </w:rPr>
        <w:t>Кладовщик:</w:t>
      </w:r>
      <w:r w:rsidRPr="00080677">
        <w:rPr>
          <w:rFonts w:ascii="Times New Roman" w:eastAsia="Times New Roman" w:hAnsi="Times New Roman" w:cs="Times New Roman"/>
          <w:sz w:val="28"/>
          <w:szCs w:val="28"/>
          <w:lang w:eastAsia="ru-RU"/>
        </w:rPr>
        <w:t> Шаяхметова Надежда Юрьевна</w:t>
      </w:r>
    </w:p>
    <w:p w:rsidR="00080677" w:rsidRPr="00080677" w:rsidRDefault="00080677" w:rsidP="00080677">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r w:rsidRPr="00080677">
        <w:rPr>
          <w:rFonts w:ascii="Times New Roman" w:eastAsia="Times New Roman" w:hAnsi="Times New Roman" w:cs="Times New Roman"/>
          <w:sz w:val="28"/>
          <w:szCs w:val="28"/>
          <w:bdr w:val="none" w:sz="0" w:space="0" w:color="auto" w:frame="1"/>
          <w:lang w:eastAsia="ru-RU"/>
        </w:rPr>
        <w:t>Кухонный работник:</w:t>
      </w:r>
      <w:r w:rsidRPr="00080677">
        <w:rPr>
          <w:rFonts w:ascii="Times New Roman" w:eastAsia="Times New Roman" w:hAnsi="Times New Roman" w:cs="Times New Roman"/>
          <w:sz w:val="28"/>
          <w:szCs w:val="28"/>
          <w:lang w:eastAsia="ru-RU"/>
        </w:rPr>
        <w:t> </w:t>
      </w:r>
      <w:proofErr w:type="spellStart"/>
      <w:r w:rsidRPr="00080677">
        <w:rPr>
          <w:rFonts w:ascii="Times New Roman" w:eastAsia="Times New Roman" w:hAnsi="Times New Roman" w:cs="Times New Roman"/>
          <w:sz w:val="28"/>
          <w:szCs w:val="28"/>
          <w:lang w:eastAsia="ru-RU"/>
        </w:rPr>
        <w:t>Галеева</w:t>
      </w:r>
      <w:proofErr w:type="spellEnd"/>
      <w:r w:rsidRPr="00080677">
        <w:rPr>
          <w:rFonts w:ascii="Times New Roman" w:eastAsia="Times New Roman" w:hAnsi="Times New Roman" w:cs="Times New Roman"/>
          <w:sz w:val="28"/>
          <w:szCs w:val="28"/>
          <w:lang w:eastAsia="ru-RU"/>
        </w:rPr>
        <w:t xml:space="preserve"> Альбина </w:t>
      </w:r>
      <w:proofErr w:type="spellStart"/>
      <w:r w:rsidRPr="00080677">
        <w:rPr>
          <w:rFonts w:ascii="Times New Roman" w:eastAsia="Times New Roman" w:hAnsi="Times New Roman" w:cs="Times New Roman"/>
          <w:sz w:val="28"/>
          <w:szCs w:val="28"/>
          <w:lang w:eastAsia="ru-RU"/>
        </w:rPr>
        <w:t>Амировна</w:t>
      </w:r>
      <w:proofErr w:type="spellEnd"/>
    </w:p>
    <w:p w:rsidR="00E60406" w:rsidRDefault="00E60406" w:rsidP="00080677">
      <w:pPr>
        <w:shd w:val="clear" w:color="auto" w:fill="FFFFFF"/>
        <w:spacing w:after="0" w:line="240" w:lineRule="auto"/>
        <w:contextualSpacing/>
        <w:jc w:val="center"/>
        <w:textAlignment w:val="baseline"/>
        <w:rPr>
          <w:rFonts w:ascii="Times New Roman" w:eastAsia="Times New Roman" w:hAnsi="Times New Roman" w:cs="Times New Roman"/>
          <w:b/>
          <w:bCs/>
          <w:sz w:val="28"/>
          <w:szCs w:val="28"/>
          <w:u w:val="single"/>
          <w:bdr w:val="none" w:sz="0" w:space="0" w:color="auto" w:frame="1"/>
          <w:lang w:eastAsia="ru-RU"/>
        </w:rPr>
      </w:pPr>
    </w:p>
    <w:p w:rsidR="00080677" w:rsidRPr="00080677" w:rsidRDefault="00080677" w:rsidP="00080677">
      <w:pPr>
        <w:shd w:val="clear" w:color="auto" w:fill="FFFFFF"/>
        <w:spacing w:after="0" w:line="240" w:lineRule="auto"/>
        <w:contextualSpacing/>
        <w:jc w:val="center"/>
        <w:textAlignment w:val="baseline"/>
        <w:rPr>
          <w:rFonts w:ascii="Times New Roman" w:eastAsia="Times New Roman" w:hAnsi="Times New Roman" w:cs="Times New Roman"/>
          <w:i/>
          <w:sz w:val="28"/>
          <w:szCs w:val="28"/>
          <w:lang w:eastAsia="ru-RU"/>
        </w:rPr>
      </w:pPr>
      <w:r w:rsidRPr="00080677">
        <w:rPr>
          <w:rFonts w:ascii="Times New Roman" w:eastAsia="Times New Roman" w:hAnsi="Times New Roman" w:cs="Times New Roman"/>
          <w:bCs/>
          <w:i/>
          <w:sz w:val="28"/>
          <w:szCs w:val="28"/>
          <w:u w:val="single"/>
          <w:bdr w:val="none" w:sz="0" w:space="0" w:color="auto" w:frame="1"/>
          <w:lang w:eastAsia="ru-RU"/>
        </w:rPr>
        <w:t>Информация о группах и воспитателях</w:t>
      </w:r>
    </w:p>
    <w:p w:rsidR="00080677" w:rsidRPr="00080677" w:rsidRDefault="00080677" w:rsidP="00080677">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r w:rsidRPr="00080677">
        <w:rPr>
          <w:rFonts w:ascii="Times New Roman" w:eastAsia="Times New Roman" w:hAnsi="Times New Roman" w:cs="Times New Roman"/>
          <w:bCs/>
          <w:sz w:val="28"/>
          <w:szCs w:val="28"/>
          <w:u w:val="single"/>
          <w:bdr w:val="none" w:sz="0" w:space="0" w:color="auto" w:frame="1"/>
          <w:lang w:eastAsia="ru-RU"/>
        </w:rPr>
        <w:t>1 группа «Непоседы»</w:t>
      </w:r>
    </w:p>
    <w:p w:rsidR="00080677" w:rsidRPr="00080677" w:rsidRDefault="00080677" w:rsidP="00080677">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r w:rsidRPr="00080677">
        <w:rPr>
          <w:rFonts w:ascii="Times New Roman" w:eastAsia="Times New Roman" w:hAnsi="Times New Roman" w:cs="Times New Roman"/>
          <w:i/>
          <w:iCs/>
          <w:sz w:val="28"/>
          <w:szCs w:val="28"/>
          <w:lang w:eastAsia="ru-RU"/>
        </w:rPr>
        <w:t>Воспитатели</w:t>
      </w:r>
      <w:r w:rsidRPr="00080677">
        <w:rPr>
          <w:rFonts w:ascii="Times New Roman" w:eastAsia="Times New Roman" w:hAnsi="Times New Roman" w:cs="Times New Roman"/>
          <w:sz w:val="28"/>
          <w:szCs w:val="28"/>
          <w:lang w:eastAsia="ru-RU"/>
        </w:rPr>
        <w:t>:</w:t>
      </w:r>
    </w:p>
    <w:p w:rsidR="00080677" w:rsidRPr="00080677" w:rsidRDefault="00080677" w:rsidP="00080677">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r w:rsidRPr="00080677">
        <w:rPr>
          <w:rFonts w:ascii="Times New Roman" w:eastAsia="Times New Roman" w:hAnsi="Times New Roman" w:cs="Times New Roman"/>
          <w:sz w:val="28"/>
          <w:szCs w:val="28"/>
          <w:lang w:eastAsia="ru-RU"/>
        </w:rPr>
        <w:t>Глухова Юлия Олеговна — образование высшее. Общий стаж: 4 г. 2 м. Педагогический стаж: 9 м. КПК при ГБОУ СПО УМПК с 07.10.13-18.10.13</w:t>
      </w:r>
    </w:p>
    <w:p w:rsidR="00080677" w:rsidRPr="00080677" w:rsidRDefault="00080677" w:rsidP="00080677">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proofErr w:type="spellStart"/>
      <w:r w:rsidRPr="00080677">
        <w:rPr>
          <w:rFonts w:ascii="Times New Roman" w:eastAsia="Times New Roman" w:hAnsi="Times New Roman" w:cs="Times New Roman"/>
          <w:sz w:val="28"/>
          <w:szCs w:val="28"/>
          <w:lang w:eastAsia="ru-RU"/>
        </w:rPr>
        <w:t>Андреяшкина</w:t>
      </w:r>
      <w:proofErr w:type="spellEnd"/>
      <w:r w:rsidRPr="00080677">
        <w:rPr>
          <w:rFonts w:ascii="Times New Roman" w:eastAsia="Times New Roman" w:hAnsi="Times New Roman" w:cs="Times New Roman"/>
          <w:sz w:val="28"/>
          <w:szCs w:val="28"/>
          <w:lang w:eastAsia="ru-RU"/>
        </w:rPr>
        <w:t xml:space="preserve"> Ольга Владимировна — образование высшее. Общий стаж: 6 м. Педагогический стаж: 6 м.</w:t>
      </w:r>
    </w:p>
    <w:p w:rsidR="00080677" w:rsidRPr="00080677" w:rsidRDefault="00080677" w:rsidP="00080677">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r w:rsidRPr="00080677">
        <w:rPr>
          <w:rFonts w:ascii="Times New Roman" w:eastAsia="Times New Roman" w:hAnsi="Times New Roman" w:cs="Times New Roman"/>
          <w:i/>
          <w:iCs/>
          <w:sz w:val="28"/>
          <w:szCs w:val="28"/>
          <w:lang w:eastAsia="ru-RU"/>
        </w:rPr>
        <w:t xml:space="preserve">Помощник воспитателя: Комарова </w:t>
      </w:r>
      <w:proofErr w:type="spellStart"/>
      <w:r w:rsidRPr="00080677">
        <w:rPr>
          <w:rFonts w:ascii="Times New Roman" w:eastAsia="Times New Roman" w:hAnsi="Times New Roman" w:cs="Times New Roman"/>
          <w:i/>
          <w:iCs/>
          <w:sz w:val="28"/>
          <w:szCs w:val="28"/>
          <w:lang w:eastAsia="ru-RU"/>
        </w:rPr>
        <w:t>Минзаля</w:t>
      </w:r>
      <w:proofErr w:type="spellEnd"/>
      <w:r w:rsidRPr="00080677">
        <w:rPr>
          <w:rFonts w:ascii="Times New Roman" w:eastAsia="Times New Roman" w:hAnsi="Times New Roman" w:cs="Times New Roman"/>
          <w:i/>
          <w:iCs/>
          <w:sz w:val="28"/>
          <w:szCs w:val="28"/>
          <w:lang w:eastAsia="ru-RU"/>
        </w:rPr>
        <w:t xml:space="preserve"> </w:t>
      </w:r>
      <w:proofErr w:type="spellStart"/>
      <w:r w:rsidRPr="00080677">
        <w:rPr>
          <w:rFonts w:ascii="Times New Roman" w:eastAsia="Times New Roman" w:hAnsi="Times New Roman" w:cs="Times New Roman"/>
          <w:i/>
          <w:iCs/>
          <w:sz w:val="28"/>
          <w:szCs w:val="28"/>
          <w:lang w:eastAsia="ru-RU"/>
        </w:rPr>
        <w:t>Миндигалиевна</w:t>
      </w:r>
      <w:proofErr w:type="spellEnd"/>
      <w:r w:rsidRPr="00080677">
        <w:rPr>
          <w:rFonts w:ascii="Times New Roman" w:eastAsia="Times New Roman" w:hAnsi="Times New Roman" w:cs="Times New Roman"/>
          <w:i/>
          <w:iCs/>
          <w:sz w:val="28"/>
          <w:szCs w:val="28"/>
          <w:lang w:eastAsia="ru-RU"/>
        </w:rPr>
        <w:t>. </w:t>
      </w:r>
    </w:p>
    <w:p w:rsidR="00EB4426" w:rsidRDefault="00EB4426" w:rsidP="00080677">
      <w:pPr>
        <w:shd w:val="clear" w:color="auto" w:fill="FFFFFF"/>
        <w:spacing w:after="0" w:line="240" w:lineRule="auto"/>
        <w:contextualSpacing/>
        <w:jc w:val="both"/>
        <w:textAlignment w:val="baseline"/>
        <w:rPr>
          <w:rFonts w:ascii="Times New Roman" w:eastAsia="Times New Roman" w:hAnsi="Times New Roman" w:cs="Times New Roman"/>
          <w:bCs/>
          <w:sz w:val="28"/>
          <w:szCs w:val="28"/>
          <w:u w:val="single"/>
          <w:bdr w:val="none" w:sz="0" w:space="0" w:color="auto" w:frame="1"/>
          <w:lang w:eastAsia="ru-RU"/>
        </w:rPr>
      </w:pPr>
    </w:p>
    <w:p w:rsidR="00080677" w:rsidRPr="00080677" w:rsidRDefault="00080677" w:rsidP="00080677">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r w:rsidRPr="00080677">
        <w:rPr>
          <w:rFonts w:ascii="Times New Roman" w:eastAsia="Times New Roman" w:hAnsi="Times New Roman" w:cs="Times New Roman"/>
          <w:bCs/>
          <w:sz w:val="28"/>
          <w:szCs w:val="28"/>
          <w:u w:val="single"/>
          <w:bdr w:val="none" w:sz="0" w:space="0" w:color="auto" w:frame="1"/>
          <w:lang w:eastAsia="ru-RU"/>
        </w:rPr>
        <w:t>2 группа «Ягодка»</w:t>
      </w:r>
    </w:p>
    <w:p w:rsidR="00080677" w:rsidRPr="00080677" w:rsidRDefault="00080677" w:rsidP="00080677">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r w:rsidRPr="00080677">
        <w:rPr>
          <w:rFonts w:ascii="Times New Roman" w:eastAsia="Times New Roman" w:hAnsi="Times New Roman" w:cs="Times New Roman"/>
          <w:i/>
          <w:iCs/>
          <w:sz w:val="28"/>
          <w:szCs w:val="28"/>
          <w:lang w:eastAsia="ru-RU"/>
        </w:rPr>
        <w:t>Воспитатели:</w:t>
      </w:r>
    </w:p>
    <w:p w:rsidR="00080677" w:rsidRPr="00080677" w:rsidRDefault="00080677" w:rsidP="00080677">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proofErr w:type="spellStart"/>
      <w:r w:rsidRPr="00080677">
        <w:rPr>
          <w:rFonts w:ascii="Times New Roman" w:eastAsia="Times New Roman" w:hAnsi="Times New Roman" w:cs="Times New Roman"/>
          <w:sz w:val="28"/>
          <w:szCs w:val="28"/>
          <w:lang w:eastAsia="ru-RU"/>
        </w:rPr>
        <w:t>Валиуллина</w:t>
      </w:r>
      <w:proofErr w:type="spellEnd"/>
      <w:r w:rsidRPr="00080677">
        <w:rPr>
          <w:rFonts w:ascii="Times New Roman" w:eastAsia="Times New Roman" w:hAnsi="Times New Roman" w:cs="Times New Roman"/>
          <w:sz w:val="28"/>
          <w:szCs w:val="28"/>
          <w:lang w:eastAsia="ru-RU"/>
        </w:rPr>
        <w:t xml:space="preserve"> Лилия </w:t>
      </w:r>
      <w:proofErr w:type="spellStart"/>
      <w:r w:rsidRPr="00080677">
        <w:rPr>
          <w:rFonts w:ascii="Times New Roman" w:eastAsia="Times New Roman" w:hAnsi="Times New Roman" w:cs="Times New Roman"/>
          <w:sz w:val="28"/>
          <w:szCs w:val="28"/>
          <w:lang w:eastAsia="ru-RU"/>
        </w:rPr>
        <w:t>Раисовна</w:t>
      </w:r>
      <w:proofErr w:type="spellEnd"/>
      <w:r w:rsidRPr="00080677">
        <w:rPr>
          <w:rFonts w:ascii="Times New Roman" w:eastAsia="Times New Roman" w:hAnsi="Times New Roman" w:cs="Times New Roman"/>
          <w:sz w:val="28"/>
          <w:szCs w:val="28"/>
          <w:lang w:eastAsia="ru-RU"/>
        </w:rPr>
        <w:t xml:space="preserve"> – образование высшее. Общий стаж: 2 г. 3 м. Педагогический стаж: 5 м.</w:t>
      </w:r>
    </w:p>
    <w:p w:rsidR="00080677" w:rsidRPr="00080677" w:rsidRDefault="00080677" w:rsidP="00080677">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r w:rsidRPr="00080677">
        <w:rPr>
          <w:rFonts w:ascii="Times New Roman" w:eastAsia="Times New Roman" w:hAnsi="Times New Roman" w:cs="Times New Roman"/>
          <w:sz w:val="28"/>
          <w:szCs w:val="28"/>
          <w:lang w:eastAsia="ru-RU"/>
        </w:rPr>
        <w:t>Мохова Елена Васильевна – образование среднее специальное. Общий стаж: 1 г. 3 м. Педагогический стаж: 1 г. 3 м. КПК при ГБОУ СПО УМПК с 07.10.13-18.10.13</w:t>
      </w:r>
    </w:p>
    <w:p w:rsidR="00080677" w:rsidRPr="00080677" w:rsidRDefault="00080677" w:rsidP="00080677">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r w:rsidRPr="00080677">
        <w:rPr>
          <w:rFonts w:ascii="Times New Roman" w:eastAsia="Times New Roman" w:hAnsi="Times New Roman" w:cs="Times New Roman"/>
          <w:i/>
          <w:iCs/>
          <w:sz w:val="28"/>
          <w:szCs w:val="28"/>
          <w:lang w:eastAsia="ru-RU"/>
        </w:rPr>
        <w:t>Помощник воспитателя: </w:t>
      </w:r>
      <w:r w:rsidRPr="00080677">
        <w:rPr>
          <w:rFonts w:ascii="Times New Roman" w:eastAsia="Times New Roman" w:hAnsi="Times New Roman" w:cs="Times New Roman"/>
          <w:sz w:val="28"/>
          <w:szCs w:val="28"/>
          <w:lang w:eastAsia="ru-RU"/>
        </w:rPr>
        <w:t xml:space="preserve">Паньшина Саида </w:t>
      </w:r>
      <w:proofErr w:type="spellStart"/>
      <w:r w:rsidRPr="00080677">
        <w:rPr>
          <w:rFonts w:ascii="Times New Roman" w:eastAsia="Times New Roman" w:hAnsi="Times New Roman" w:cs="Times New Roman"/>
          <w:sz w:val="28"/>
          <w:szCs w:val="28"/>
          <w:lang w:eastAsia="ru-RU"/>
        </w:rPr>
        <w:t>Магрифатовна</w:t>
      </w:r>
      <w:proofErr w:type="spellEnd"/>
      <w:r w:rsidRPr="00080677">
        <w:rPr>
          <w:rFonts w:ascii="Times New Roman" w:eastAsia="Times New Roman" w:hAnsi="Times New Roman" w:cs="Times New Roman"/>
          <w:sz w:val="28"/>
          <w:szCs w:val="28"/>
          <w:lang w:eastAsia="ru-RU"/>
        </w:rPr>
        <w:t>.</w:t>
      </w:r>
    </w:p>
    <w:p w:rsidR="00EB4426" w:rsidRDefault="00EB4426" w:rsidP="00080677">
      <w:pPr>
        <w:shd w:val="clear" w:color="auto" w:fill="FFFFFF"/>
        <w:spacing w:after="0" w:line="240" w:lineRule="auto"/>
        <w:contextualSpacing/>
        <w:jc w:val="both"/>
        <w:textAlignment w:val="baseline"/>
        <w:rPr>
          <w:rFonts w:ascii="Times New Roman" w:eastAsia="Times New Roman" w:hAnsi="Times New Roman" w:cs="Times New Roman"/>
          <w:sz w:val="28"/>
          <w:szCs w:val="28"/>
          <w:u w:val="single"/>
          <w:bdr w:val="none" w:sz="0" w:space="0" w:color="auto" w:frame="1"/>
          <w:lang w:eastAsia="ru-RU"/>
        </w:rPr>
      </w:pPr>
    </w:p>
    <w:p w:rsidR="00080677" w:rsidRPr="00080677" w:rsidRDefault="00080677" w:rsidP="00080677">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r w:rsidRPr="00080677">
        <w:rPr>
          <w:rFonts w:ascii="Times New Roman" w:eastAsia="Times New Roman" w:hAnsi="Times New Roman" w:cs="Times New Roman"/>
          <w:sz w:val="28"/>
          <w:szCs w:val="28"/>
          <w:u w:val="single"/>
          <w:bdr w:val="none" w:sz="0" w:space="0" w:color="auto" w:frame="1"/>
          <w:lang w:eastAsia="ru-RU"/>
        </w:rPr>
        <w:t>3 группа «Капелька»</w:t>
      </w:r>
    </w:p>
    <w:p w:rsidR="00080677" w:rsidRPr="00080677" w:rsidRDefault="00080677" w:rsidP="00080677">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r w:rsidRPr="00080677">
        <w:rPr>
          <w:rFonts w:ascii="Times New Roman" w:eastAsia="Times New Roman" w:hAnsi="Times New Roman" w:cs="Times New Roman"/>
          <w:i/>
          <w:iCs/>
          <w:sz w:val="28"/>
          <w:szCs w:val="28"/>
          <w:lang w:eastAsia="ru-RU"/>
        </w:rPr>
        <w:t>Воспитатели:</w:t>
      </w:r>
    </w:p>
    <w:p w:rsidR="00080677" w:rsidRPr="00080677" w:rsidRDefault="00080677" w:rsidP="00080677">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r w:rsidRPr="00080677">
        <w:rPr>
          <w:rFonts w:ascii="Times New Roman" w:eastAsia="Times New Roman" w:hAnsi="Times New Roman" w:cs="Times New Roman"/>
          <w:sz w:val="28"/>
          <w:szCs w:val="28"/>
          <w:lang w:eastAsia="ru-RU"/>
        </w:rPr>
        <w:t xml:space="preserve">Идрисова Эдита </w:t>
      </w:r>
      <w:proofErr w:type="spellStart"/>
      <w:r w:rsidRPr="00080677">
        <w:rPr>
          <w:rFonts w:ascii="Times New Roman" w:eastAsia="Times New Roman" w:hAnsi="Times New Roman" w:cs="Times New Roman"/>
          <w:sz w:val="28"/>
          <w:szCs w:val="28"/>
          <w:lang w:eastAsia="ru-RU"/>
        </w:rPr>
        <w:t>Мирзахановна</w:t>
      </w:r>
      <w:proofErr w:type="spellEnd"/>
      <w:r w:rsidRPr="00080677">
        <w:rPr>
          <w:rFonts w:ascii="Times New Roman" w:eastAsia="Times New Roman" w:hAnsi="Times New Roman" w:cs="Times New Roman"/>
          <w:sz w:val="28"/>
          <w:szCs w:val="28"/>
          <w:lang w:eastAsia="ru-RU"/>
        </w:rPr>
        <w:t xml:space="preserve"> – образование высшее. Общий стаж: 24 г. Педагогический стаж: 3 г. 5 м.</w:t>
      </w:r>
    </w:p>
    <w:p w:rsidR="00080677" w:rsidRPr="00080677" w:rsidRDefault="00080677" w:rsidP="00080677">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proofErr w:type="spellStart"/>
      <w:r w:rsidRPr="00080677">
        <w:rPr>
          <w:rFonts w:ascii="Times New Roman" w:eastAsia="Times New Roman" w:hAnsi="Times New Roman" w:cs="Times New Roman"/>
          <w:sz w:val="28"/>
          <w:szCs w:val="28"/>
          <w:lang w:eastAsia="ru-RU"/>
        </w:rPr>
        <w:t>Харипова</w:t>
      </w:r>
      <w:proofErr w:type="spellEnd"/>
      <w:r w:rsidRPr="00080677">
        <w:rPr>
          <w:rFonts w:ascii="Times New Roman" w:eastAsia="Times New Roman" w:hAnsi="Times New Roman" w:cs="Times New Roman"/>
          <w:sz w:val="28"/>
          <w:szCs w:val="28"/>
          <w:lang w:eastAsia="ru-RU"/>
        </w:rPr>
        <w:t xml:space="preserve"> </w:t>
      </w:r>
      <w:proofErr w:type="spellStart"/>
      <w:r w:rsidRPr="00080677">
        <w:rPr>
          <w:rFonts w:ascii="Times New Roman" w:eastAsia="Times New Roman" w:hAnsi="Times New Roman" w:cs="Times New Roman"/>
          <w:sz w:val="28"/>
          <w:szCs w:val="28"/>
          <w:lang w:eastAsia="ru-RU"/>
        </w:rPr>
        <w:t>Гузалия</w:t>
      </w:r>
      <w:proofErr w:type="spellEnd"/>
      <w:r w:rsidRPr="00080677">
        <w:rPr>
          <w:rFonts w:ascii="Times New Roman" w:eastAsia="Times New Roman" w:hAnsi="Times New Roman" w:cs="Times New Roman"/>
          <w:sz w:val="28"/>
          <w:szCs w:val="28"/>
          <w:lang w:eastAsia="ru-RU"/>
        </w:rPr>
        <w:t xml:space="preserve"> </w:t>
      </w:r>
      <w:proofErr w:type="spellStart"/>
      <w:r w:rsidRPr="00080677">
        <w:rPr>
          <w:rFonts w:ascii="Times New Roman" w:eastAsia="Times New Roman" w:hAnsi="Times New Roman" w:cs="Times New Roman"/>
          <w:sz w:val="28"/>
          <w:szCs w:val="28"/>
          <w:lang w:eastAsia="ru-RU"/>
        </w:rPr>
        <w:t>Хазинуровна</w:t>
      </w:r>
      <w:proofErr w:type="spellEnd"/>
      <w:r w:rsidRPr="00080677">
        <w:rPr>
          <w:rFonts w:ascii="Times New Roman" w:eastAsia="Times New Roman" w:hAnsi="Times New Roman" w:cs="Times New Roman"/>
          <w:sz w:val="28"/>
          <w:szCs w:val="28"/>
          <w:lang w:eastAsia="ru-RU"/>
        </w:rPr>
        <w:t xml:space="preserve"> - образование высшее. Общий стаж:8 л. 3 м. Педагогический стаж: 8 л. 3 м.</w:t>
      </w:r>
    </w:p>
    <w:p w:rsidR="00080677" w:rsidRPr="00080677" w:rsidRDefault="00080677" w:rsidP="00080677">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r w:rsidRPr="00080677">
        <w:rPr>
          <w:rFonts w:ascii="Times New Roman" w:eastAsia="Times New Roman" w:hAnsi="Times New Roman" w:cs="Times New Roman"/>
          <w:i/>
          <w:iCs/>
          <w:sz w:val="28"/>
          <w:szCs w:val="28"/>
          <w:lang w:eastAsia="ru-RU"/>
        </w:rPr>
        <w:t xml:space="preserve">Помощник воспитателя: </w:t>
      </w:r>
      <w:proofErr w:type="spellStart"/>
      <w:r w:rsidRPr="00080677">
        <w:rPr>
          <w:rFonts w:ascii="Times New Roman" w:eastAsia="Times New Roman" w:hAnsi="Times New Roman" w:cs="Times New Roman"/>
          <w:i/>
          <w:iCs/>
          <w:sz w:val="28"/>
          <w:szCs w:val="28"/>
          <w:lang w:eastAsia="ru-RU"/>
        </w:rPr>
        <w:t>Фатхутдинова</w:t>
      </w:r>
      <w:proofErr w:type="spellEnd"/>
      <w:r w:rsidRPr="00080677">
        <w:rPr>
          <w:rFonts w:ascii="Times New Roman" w:eastAsia="Times New Roman" w:hAnsi="Times New Roman" w:cs="Times New Roman"/>
          <w:i/>
          <w:iCs/>
          <w:sz w:val="28"/>
          <w:szCs w:val="28"/>
          <w:lang w:eastAsia="ru-RU"/>
        </w:rPr>
        <w:t xml:space="preserve"> Гузель </w:t>
      </w:r>
      <w:proofErr w:type="spellStart"/>
      <w:r w:rsidRPr="00080677">
        <w:rPr>
          <w:rFonts w:ascii="Times New Roman" w:eastAsia="Times New Roman" w:hAnsi="Times New Roman" w:cs="Times New Roman"/>
          <w:i/>
          <w:iCs/>
          <w:sz w:val="28"/>
          <w:szCs w:val="28"/>
          <w:lang w:eastAsia="ru-RU"/>
        </w:rPr>
        <w:t>Каримовна</w:t>
      </w:r>
      <w:proofErr w:type="spellEnd"/>
      <w:r w:rsidRPr="00080677">
        <w:rPr>
          <w:rFonts w:ascii="Times New Roman" w:eastAsia="Times New Roman" w:hAnsi="Times New Roman" w:cs="Times New Roman"/>
          <w:i/>
          <w:iCs/>
          <w:sz w:val="28"/>
          <w:szCs w:val="28"/>
          <w:lang w:eastAsia="ru-RU"/>
        </w:rPr>
        <w:t>.</w:t>
      </w:r>
    </w:p>
    <w:p w:rsidR="00EB4426" w:rsidRDefault="00EB4426" w:rsidP="00080677">
      <w:pPr>
        <w:shd w:val="clear" w:color="auto" w:fill="FFFFFF"/>
        <w:spacing w:after="0" w:line="240" w:lineRule="auto"/>
        <w:contextualSpacing/>
        <w:jc w:val="both"/>
        <w:textAlignment w:val="baseline"/>
        <w:rPr>
          <w:rFonts w:ascii="Times New Roman" w:eastAsia="Times New Roman" w:hAnsi="Times New Roman" w:cs="Times New Roman"/>
          <w:b/>
          <w:bCs/>
          <w:sz w:val="28"/>
          <w:szCs w:val="28"/>
          <w:u w:val="single"/>
          <w:bdr w:val="none" w:sz="0" w:space="0" w:color="auto" w:frame="1"/>
          <w:lang w:eastAsia="ru-RU"/>
        </w:rPr>
      </w:pPr>
    </w:p>
    <w:p w:rsidR="00080677" w:rsidRPr="00080677" w:rsidRDefault="00080677" w:rsidP="00080677">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r w:rsidRPr="00080677">
        <w:rPr>
          <w:rFonts w:ascii="Times New Roman" w:eastAsia="Times New Roman" w:hAnsi="Times New Roman" w:cs="Times New Roman"/>
          <w:bCs/>
          <w:sz w:val="28"/>
          <w:szCs w:val="28"/>
          <w:u w:val="single"/>
          <w:bdr w:val="none" w:sz="0" w:space="0" w:color="auto" w:frame="1"/>
          <w:lang w:eastAsia="ru-RU"/>
        </w:rPr>
        <w:t>4 группа «Гномики»</w:t>
      </w:r>
    </w:p>
    <w:p w:rsidR="00080677" w:rsidRPr="00080677" w:rsidRDefault="00080677" w:rsidP="00080677">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r w:rsidRPr="00080677">
        <w:rPr>
          <w:rFonts w:ascii="Times New Roman" w:eastAsia="Times New Roman" w:hAnsi="Times New Roman" w:cs="Times New Roman"/>
          <w:i/>
          <w:iCs/>
          <w:sz w:val="28"/>
          <w:szCs w:val="28"/>
          <w:lang w:eastAsia="ru-RU"/>
        </w:rPr>
        <w:t>Воспитатели:</w:t>
      </w:r>
    </w:p>
    <w:p w:rsidR="00080677" w:rsidRPr="00080677" w:rsidRDefault="00080677" w:rsidP="00080677">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r w:rsidRPr="00080677">
        <w:rPr>
          <w:rFonts w:ascii="Times New Roman" w:eastAsia="Times New Roman" w:hAnsi="Times New Roman" w:cs="Times New Roman"/>
          <w:sz w:val="28"/>
          <w:szCs w:val="28"/>
          <w:lang w:eastAsia="ru-RU"/>
        </w:rPr>
        <w:t xml:space="preserve">Мусина </w:t>
      </w:r>
      <w:proofErr w:type="spellStart"/>
      <w:r w:rsidRPr="00080677">
        <w:rPr>
          <w:rFonts w:ascii="Times New Roman" w:eastAsia="Times New Roman" w:hAnsi="Times New Roman" w:cs="Times New Roman"/>
          <w:sz w:val="28"/>
          <w:szCs w:val="28"/>
          <w:lang w:eastAsia="ru-RU"/>
        </w:rPr>
        <w:t>Гульназ</w:t>
      </w:r>
      <w:proofErr w:type="spellEnd"/>
      <w:r w:rsidRPr="00080677">
        <w:rPr>
          <w:rFonts w:ascii="Times New Roman" w:eastAsia="Times New Roman" w:hAnsi="Times New Roman" w:cs="Times New Roman"/>
          <w:sz w:val="28"/>
          <w:szCs w:val="28"/>
          <w:lang w:eastAsia="ru-RU"/>
        </w:rPr>
        <w:t xml:space="preserve"> </w:t>
      </w:r>
      <w:proofErr w:type="spellStart"/>
      <w:r w:rsidRPr="00080677">
        <w:rPr>
          <w:rFonts w:ascii="Times New Roman" w:eastAsia="Times New Roman" w:hAnsi="Times New Roman" w:cs="Times New Roman"/>
          <w:sz w:val="28"/>
          <w:szCs w:val="28"/>
          <w:lang w:eastAsia="ru-RU"/>
        </w:rPr>
        <w:t>Рамазановна</w:t>
      </w:r>
      <w:proofErr w:type="spellEnd"/>
      <w:r w:rsidRPr="00080677">
        <w:rPr>
          <w:rFonts w:ascii="Times New Roman" w:eastAsia="Times New Roman" w:hAnsi="Times New Roman" w:cs="Times New Roman"/>
          <w:sz w:val="28"/>
          <w:szCs w:val="28"/>
          <w:lang w:eastAsia="ru-RU"/>
        </w:rPr>
        <w:t xml:space="preserve"> – образование высшее. Общий стаж: 10 м. Педагогический стаж: 10 м.</w:t>
      </w:r>
    </w:p>
    <w:p w:rsidR="00080677" w:rsidRPr="00080677" w:rsidRDefault="00080677" w:rsidP="00080677">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proofErr w:type="spellStart"/>
      <w:r w:rsidRPr="00080677">
        <w:rPr>
          <w:rFonts w:ascii="Times New Roman" w:eastAsia="Times New Roman" w:hAnsi="Times New Roman" w:cs="Times New Roman"/>
          <w:sz w:val="28"/>
          <w:szCs w:val="28"/>
          <w:lang w:eastAsia="ru-RU"/>
        </w:rPr>
        <w:t>Юмадилова</w:t>
      </w:r>
      <w:proofErr w:type="spellEnd"/>
      <w:r w:rsidRPr="00080677">
        <w:rPr>
          <w:rFonts w:ascii="Times New Roman" w:eastAsia="Times New Roman" w:hAnsi="Times New Roman" w:cs="Times New Roman"/>
          <w:sz w:val="28"/>
          <w:szCs w:val="28"/>
          <w:lang w:eastAsia="ru-RU"/>
        </w:rPr>
        <w:t xml:space="preserve"> Раиса </w:t>
      </w:r>
      <w:proofErr w:type="spellStart"/>
      <w:r w:rsidRPr="00080677">
        <w:rPr>
          <w:rFonts w:ascii="Times New Roman" w:eastAsia="Times New Roman" w:hAnsi="Times New Roman" w:cs="Times New Roman"/>
          <w:sz w:val="28"/>
          <w:szCs w:val="28"/>
          <w:lang w:eastAsia="ru-RU"/>
        </w:rPr>
        <w:t>Адгамовна</w:t>
      </w:r>
      <w:proofErr w:type="spellEnd"/>
      <w:r w:rsidRPr="00080677">
        <w:rPr>
          <w:rFonts w:ascii="Times New Roman" w:eastAsia="Times New Roman" w:hAnsi="Times New Roman" w:cs="Times New Roman"/>
          <w:sz w:val="28"/>
          <w:szCs w:val="28"/>
          <w:lang w:eastAsia="ru-RU"/>
        </w:rPr>
        <w:t xml:space="preserve"> — образование среднее специальное. Общий стаж: 29 л. 3 м. Педагогический стаж: 26 л. 2 м.</w:t>
      </w:r>
    </w:p>
    <w:p w:rsidR="00080677" w:rsidRPr="00080677" w:rsidRDefault="00080677" w:rsidP="00080677">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r w:rsidRPr="00080677">
        <w:rPr>
          <w:rFonts w:ascii="Times New Roman" w:eastAsia="Times New Roman" w:hAnsi="Times New Roman" w:cs="Times New Roman"/>
          <w:i/>
          <w:iCs/>
          <w:sz w:val="28"/>
          <w:szCs w:val="28"/>
          <w:lang w:eastAsia="ru-RU"/>
        </w:rPr>
        <w:t xml:space="preserve">Помощник воспитателя: Исламова Роза </w:t>
      </w:r>
      <w:proofErr w:type="spellStart"/>
      <w:r w:rsidRPr="00080677">
        <w:rPr>
          <w:rFonts w:ascii="Times New Roman" w:eastAsia="Times New Roman" w:hAnsi="Times New Roman" w:cs="Times New Roman"/>
          <w:i/>
          <w:iCs/>
          <w:sz w:val="28"/>
          <w:szCs w:val="28"/>
          <w:lang w:eastAsia="ru-RU"/>
        </w:rPr>
        <w:t>Адегамовна</w:t>
      </w:r>
      <w:proofErr w:type="spellEnd"/>
      <w:r w:rsidRPr="00080677">
        <w:rPr>
          <w:rFonts w:ascii="Times New Roman" w:eastAsia="Times New Roman" w:hAnsi="Times New Roman" w:cs="Times New Roman"/>
          <w:i/>
          <w:iCs/>
          <w:sz w:val="28"/>
          <w:szCs w:val="28"/>
          <w:lang w:eastAsia="ru-RU"/>
        </w:rPr>
        <w:t>.</w:t>
      </w:r>
    </w:p>
    <w:p w:rsidR="00EB4426" w:rsidRDefault="00EB4426" w:rsidP="00080677">
      <w:pPr>
        <w:shd w:val="clear" w:color="auto" w:fill="FFFFFF"/>
        <w:spacing w:after="0" w:line="240" w:lineRule="auto"/>
        <w:contextualSpacing/>
        <w:jc w:val="both"/>
        <w:textAlignment w:val="baseline"/>
        <w:rPr>
          <w:rFonts w:ascii="Times New Roman" w:eastAsia="Times New Roman" w:hAnsi="Times New Roman" w:cs="Times New Roman"/>
          <w:b/>
          <w:bCs/>
          <w:sz w:val="28"/>
          <w:szCs w:val="28"/>
          <w:u w:val="single"/>
          <w:bdr w:val="none" w:sz="0" w:space="0" w:color="auto" w:frame="1"/>
          <w:lang w:eastAsia="ru-RU"/>
        </w:rPr>
      </w:pPr>
    </w:p>
    <w:p w:rsidR="00080677" w:rsidRPr="00080677" w:rsidRDefault="00080677" w:rsidP="00080677">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r w:rsidRPr="00080677">
        <w:rPr>
          <w:rFonts w:ascii="Times New Roman" w:eastAsia="Times New Roman" w:hAnsi="Times New Roman" w:cs="Times New Roman"/>
          <w:bCs/>
          <w:sz w:val="28"/>
          <w:szCs w:val="28"/>
          <w:u w:val="single"/>
          <w:bdr w:val="none" w:sz="0" w:space="0" w:color="auto" w:frame="1"/>
          <w:lang w:eastAsia="ru-RU"/>
        </w:rPr>
        <w:t>5 группа «Пчелка»</w:t>
      </w:r>
    </w:p>
    <w:p w:rsidR="00080677" w:rsidRPr="00080677" w:rsidRDefault="00080677" w:rsidP="00080677">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r w:rsidRPr="00080677">
        <w:rPr>
          <w:rFonts w:ascii="Times New Roman" w:eastAsia="Times New Roman" w:hAnsi="Times New Roman" w:cs="Times New Roman"/>
          <w:i/>
          <w:iCs/>
          <w:sz w:val="28"/>
          <w:szCs w:val="28"/>
          <w:lang w:eastAsia="ru-RU"/>
        </w:rPr>
        <w:t>Воспитатели:</w:t>
      </w:r>
    </w:p>
    <w:p w:rsidR="00080677" w:rsidRPr="00080677" w:rsidRDefault="00080677" w:rsidP="00080677">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r w:rsidRPr="00080677">
        <w:rPr>
          <w:rFonts w:ascii="Times New Roman" w:eastAsia="Times New Roman" w:hAnsi="Times New Roman" w:cs="Times New Roman"/>
          <w:sz w:val="28"/>
          <w:szCs w:val="28"/>
          <w:lang w:eastAsia="ru-RU"/>
        </w:rPr>
        <w:t>Игнатьева Ирина Владимировна – образование среднее специальное. Общий стаж: 25 л. 1 м. Педагогический стаж: 5 л. 6 м. КПК при ГБОУ СПО УМПК с 07.10.13-18.10.13</w:t>
      </w:r>
    </w:p>
    <w:p w:rsidR="00080677" w:rsidRPr="00080677" w:rsidRDefault="00080677" w:rsidP="00080677">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r w:rsidRPr="00080677">
        <w:rPr>
          <w:rFonts w:ascii="Times New Roman" w:eastAsia="Times New Roman" w:hAnsi="Times New Roman" w:cs="Times New Roman"/>
          <w:sz w:val="28"/>
          <w:szCs w:val="28"/>
          <w:lang w:eastAsia="ru-RU"/>
        </w:rPr>
        <w:t>Хафизова Диана Маратовна — образование высшее. Общий стаж: 1 г. 4 м. Педагогический стаж: 6 м.</w:t>
      </w:r>
    </w:p>
    <w:p w:rsidR="00080677" w:rsidRPr="00080677" w:rsidRDefault="00080677" w:rsidP="00080677">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r w:rsidRPr="00080677">
        <w:rPr>
          <w:rFonts w:ascii="Times New Roman" w:eastAsia="Times New Roman" w:hAnsi="Times New Roman" w:cs="Times New Roman"/>
          <w:i/>
          <w:iCs/>
          <w:sz w:val="28"/>
          <w:szCs w:val="28"/>
          <w:lang w:eastAsia="ru-RU"/>
        </w:rPr>
        <w:t>Помощник воспитателя: </w:t>
      </w:r>
      <w:r w:rsidRPr="00080677">
        <w:rPr>
          <w:rFonts w:ascii="Times New Roman" w:eastAsia="Times New Roman" w:hAnsi="Times New Roman" w:cs="Times New Roman"/>
          <w:sz w:val="28"/>
          <w:szCs w:val="28"/>
          <w:lang w:eastAsia="ru-RU"/>
        </w:rPr>
        <w:t>Колесникова Лидия Николаевна.</w:t>
      </w:r>
    </w:p>
    <w:p w:rsidR="00EB4426" w:rsidRDefault="00EB4426" w:rsidP="00080677">
      <w:pPr>
        <w:shd w:val="clear" w:color="auto" w:fill="FFFFFF"/>
        <w:spacing w:after="0" w:line="240" w:lineRule="auto"/>
        <w:contextualSpacing/>
        <w:jc w:val="both"/>
        <w:textAlignment w:val="baseline"/>
        <w:rPr>
          <w:rFonts w:ascii="Times New Roman" w:eastAsia="Times New Roman" w:hAnsi="Times New Roman" w:cs="Times New Roman"/>
          <w:b/>
          <w:bCs/>
          <w:sz w:val="28"/>
          <w:szCs w:val="28"/>
          <w:u w:val="single"/>
          <w:bdr w:val="none" w:sz="0" w:space="0" w:color="auto" w:frame="1"/>
          <w:lang w:eastAsia="ru-RU"/>
        </w:rPr>
      </w:pPr>
    </w:p>
    <w:p w:rsidR="00080677" w:rsidRPr="00080677" w:rsidRDefault="00080677" w:rsidP="00080677">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r w:rsidRPr="00080677">
        <w:rPr>
          <w:rFonts w:ascii="Times New Roman" w:eastAsia="Times New Roman" w:hAnsi="Times New Roman" w:cs="Times New Roman"/>
          <w:bCs/>
          <w:sz w:val="28"/>
          <w:szCs w:val="28"/>
          <w:u w:val="single"/>
          <w:bdr w:val="none" w:sz="0" w:space="0" w:color="auto" w:frame="1"/>
          <w:lang w:eastAsia="ru-RU"/>
        </w:rPr>
        <w:t>6 группа «Радуга»</w:t>
      </w:r>
    </w:p>
    <w:p w:rsidR="00080677" w:rsidRPr="00080677" w:rsidRDefault="00080677" w:rsidP="00080677">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r w:rsidRPr="00080677">
        <w:rPr>
          <w:rFonts w:ascii="Times New Roman" w:eastAsia="Times New Roman" w:hAnsi="Times New Roman" w:cs="Times New Roman"/>
          <w:i/>
          <w:iCs/>
          <w:sz w:val="28"/>
          <w:szCs w:val="28"/>
          <w:lang w:eastAsia="ru-RU"/>
        </w:rPr>
        <w:lastRenderedPageBreak/>
        <w:t>Воспитатели:</w:t>
      </w:r>
    </w:p>
    <w:p w:rsidR="00080677" w:rsidRPr="00080677" w:rsidRDefault="00080677" w:rsidP="00080677">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proofErr w:type="spellStart"/>
      <w:r w:rsidRPr="00080677">
        <w:rPr>
          <w:rFonts w:ascii="Times New Roman" w:eastAsia="Times New Roman" w:hAnsi="Times New Roman" w:cs="Times New Roman"/>
          <w:sz w:val="28"/>
          <w:szCs w:val="28"/>
          <w:lang w:eastAsia="ru-RU"/>
        </w:rPr>
        <w:t>Пескова</w:t>
      </w:r>
      <w:proofErr w:type="spellEnd"/>
      <w:r w:rsidRPr="00080677">
        <w:rPr>
          <w:rFonts w:ascii="Times New Roman" w:eastAsia="Times New Roman" w:hAnsi="Times New Roman" w:cs="Times New Roman"/>
          <w:sz w:val="28"/>
          <w:szCs w:val="28"/>
          <w:lang w:eastAsia="ru-RU"/>
        </w:rPr>
        <w:t xml:space="preserve"> Анна Владимировна – образование среднее специальное. Общий стаж: 3 г. 8 м. Педагогический стаж: 1 г. 4 м.</w:t>
      </w:r>
    </w:p>
    <w:p w:rsidR="00080677" w:rsidRPr="00080677" w:rsidRDefault="00080677" w:rsidP="00080677">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r w:rsidRPr="00080677">
        <w:rPr>
          <w:rFonts w:ascii="Times New Roman" w:eastAsia="Times New Roman" w:hAnsi="Times New Roman" w:cs="Times New Roman"/>
          <w:sz w:val="28"/>
          <w:szCs w:val="28"/>
          <w:lang w:eastAsia="ru-RU"/>
        </w:rPr>
        <w:t xml:space="preserve">Мустаева </w:t>
      </w:r>
      <w:proofErr w:type="spellStart"/>
      <w:r w:rsidRPr="00080677">
        <w:rPr>
          <w:rFonts w:ascii="Times New Roman" w:eastAsia="Times New Roman" w:hAnsi="Times New Roman" w:cs="Times New Roman"/>
          <w:sz w:val="28"/>
          <w:szCs w:val="28"/>
          <w:lang w:eastAsia="ru-RU"/>
        </w:rPr>
        <w:t>Алия</w:t>
      </w:r>
      <w:proofErr w:type="spellEnd"/>
      <w:r w:rsidRPr="00080677">
        <w:rPr>
          <w:rFonts w:ascii="Times New Roman" w:eastAsia="Times New Roman" w:hAnsi="Times New Roman" w:cs="Times New Roman"/>
          <w:sz w:val="28"/>
          <w:szCs w:val="28"/>
          <w:lang w:eastAsia="ru-RU"/>
        </w:rPr>
        <w:t xml:space="preserve"> </w:t>
      </w:r>
      <w:proofErr w:type="spellStart"/>
      <w:r w:rsidRPr="00080677">
        <w:rPr>
          <w:rFonts w:ascii="Times New Roman" w:eastAsia="Times New Roman" w:hAnsi="Times New Roman" w:cs="Times New Roman"/>
          <w:sz w:val="28"/>
          <w:szCs w:val="28"/>
          <w:lang w:eastAsia="ru-RU"/>
        </w:rPr>
        <w:t>Рифовна</w:t>
      </w:r>
      <w:proofErr w:type="spellEnd"/>
      <w:r w:rsidRPr="00080677">
        <w:rPr>
          <w:rFonts w:ascii="Times New Roman" w:eastAsia="Times New Roman" w:hAnsi="Times New Roman" w:cs="Times New Roman"/>
          <w:sz w:val="28"/>
          <w:szCs w:val="28"/>
          <w:lang w:eastAsia="ru-RU"/>
        </w:rPr>
        <w:t xml:space="preserve"> — образование среднее специальное.  Общий стаж: 14 лет. Педагогический стаж: 11 лет.</w:t>
      </w:r>
    </w:p>
    <w:p w:rsidR="00080677" w:rsidRPr="00080677" w:rsidRDefault="00080677" w:rsidP="00080677">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r w:rsidRPr="00080677">
        <w:rPr>
          <w:rFonts w:ascii="Times New Roman" w:eastAsia="Times New Roman" w:hAnsi="Times New Roman" w:cs="Times New Roman"/>
          <w:i/>
          <w:iCs/>
          <w:sz w:val="28"/>
          <w:szCs w:val="28"/>
          <w:lang w:eastAsia="ru-RU"/>
        </w:rPr>
        <w:t xml:space="preserve">Помощник воспитателя: </w:t>
      </w:r>
      <w:proofErr w:type="spellStart"/>
      <w:r w:rsidRPr="00080677">
        <w:rPr>
          <w:rFonts w:ascii="Times New Roman" w:eastAsia="Times New Roman" w:hAnsi="Times New Roman" w:cs="Times New Roman"/>
          <w:i/>
          <w:iCs/>
          <w:sz w:val="28"/>
          <w:szCs w:val="28"/>
          <w:lang w:eastAsia="ru-RU"/>
        </w:rPr>
        <w:t>Нурмухаметова</w:t>
      </w:r>
      <w:proofErr w:type="spellEnd"/>
      <w:r w:rsidRPr="00080677">
        <w:rPr>
          <w:rFonts w:ascii="Times New Roman" w:eastAsia="Times New Roman" w:hAnsi="Times New Roman" w:cs="Times New Roman"/>
          <w:i/>
          <w:iCs/>
          <w:sz w:val="28"/>
          <w:szCs w:val="28"/>
          <w:lang w:eastAsia="ru-RU"/>
        </w:rPr>
        <w:t xml:space="preserve"> Екатерина Сергеевна.</w:t>
      </w:r>
    </w:p>
    <w:p w:rsidR="00EB4426" w:rsidRDefault="00EB4426" w:rsidP="00080677">
      <w:pPr>
        <w:shd w:val="clear" w:color="auto" w:fill="FFFFFF"/>
        <w:spacing w:after="0" w:line="240" w:lineRule="auto"/>
        <w:contextualSpacing/>
        <w:jc w:val="both"/>
        <w:textAlignment w:val="baseline"/>
        <w:rPr>
          <w:rFonts w:ascii="Times New Roman" w:eastAsia="Times New Roman" w:hAnsi="Times New Roman" w:cs="Times New Roman"/>
          <w:b/>
          <w:bCs/>
          <w:sz w:val="28"/>
          <w:szCs w:val="28"/>
          <w:u w:val="single"/>
          <w:bdr w:val="none" w:sz="0" w:space="0" w:color="auto" w:frame="1"/>
          <w:lang w:eastAsia="ru-RU"/>
        </w:rPr>
      </w:pPr>
    </w:p>
    <w:p w:rsidR="00080677" w:rsidRPr="00080677" w:rsidRDefault="00080677" w:rsidP="00080677">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r w:rsidRPr="00080677">
        <w:rPr>
          <w:rFonts w:ascii="Times New Roman" w:eastAsia="Times New Roman" w:hAnsi="Times New Roman" w:cs="Times New Roman"/>
          <w:bCs/>
          <w:sz w:val="28"/>
          <w:szCs w:val="28"/>
          <w:u w:val="single"/>
          <w:bdr w:val="none" w:sz="0" w:space="0" w:color="auto" w:frame="1"/>
          <w:lang w:eastAsia="ru-RU"/>
        </w:rPr>
        <w:t>7 группа «Звездочки»</w:t>
      </w:r>
    </w:p>
    <w:p w:rsidR="00080677" w:rsidRPr="00080677" w:rsidRDefault="00080677" w:rsidP="00080677">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r w:rsidRPr="00080677">
        <w:rPr>
          <w:rFonts w:ascii="Times New Roman" w:eastAsia="Times New Roman" w:hAnsi="Times New Roman" w:cs="Times New Roman"/>
          <w:i/>
          <w:iCs/>
          <w:sz w:val="28"/>
          <w:szCs w:val="28"/>
          <w:lang w:eastAsia="ru-RU"/>
        </w:rPr>
        <w:t>Воспитатели:</w:t>
      </w:r>
    </w:p>
    <w:p w:rsidR="00080677" w:rsidRPr="00080677" w:rsidRDefault="00080677" w:rsidP="00080677">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proofErr w:type="spellStart"/>
      <w:r w:rsidRPr="00080677">
        <w:rPr>
          <w:rFonts w:ascii="Times New Roman" w:eastAsia="Times New Roman" w:hAnsi="Times New Roman" w:cs="Times New Roman"/>
          <w:sz w:val="28"/>
          <w:szCs w:val="28"/>
          <w:lang w:eastAsia="ru-RU"/>
        </w:rPr>
        <w:t>Гумярова</w:t>
      </w:r>
      <w:proofErr w:type="spellEnd"/>
      <w:r w:rsidRPr="00080677">
        <w:rPr>
          <w:rFonts w:ascii="Times New Roman" w:eastAsia="Times New Roman" w:hAnsi="Times New Roman" w:cs="Times New Roman"/>
          <w:sz w:val="28"/>
          <w:szCs w:val="28"/>
          <w:lang w:eastAsia="ru-RU"/>
        </w:rPr>
        <w:t xml:space="preserve"> Резеда </w:t>
      </w:r>
      <w:proofErr w:type="spellStart"/>
      <w:r w:rsidRPr="00080677">
        <w:rPr>
          <w:rFonts w:ascii="Times New Roman" w:eastAsia="Times New Roman" w:hAnsi="Times New Roman" w:cs="Times New Roman"/>
          <w:sz w:val="28"/>
          <w:szCs w:val="28"/>
          <w:lang w:eastAsia="ru-RU"/>
        </w:rPr>
        <w:t>Мансуровна</w:t>
      </w:r>
      <w:proofErr w:type="spellEnd"/>
      <w:r w:rsidRPr="00080677">
        <w:rPr>
          <w:rFonts w:ascii="Times New Roman" w:eastAsia="Times New Roman" w:hAnsi="Times New Roman" w:cs="Times New Roman"/>
          <w:sz w:val="28"/>
          <w:szCs w:val="28"/>
          <w:lang w:eastAsia="ru-RU"/>
        </w:rPr>
        <w:t xml:space="preserve"> – образование высшее. Общий стаж: 11 л. Педагогический стаж: 1 г. 3 м.</w:t>
      </w:r>
    </w:p>
    <w:p w:rsidR="00080677" w:rsidRPr="00080677" w:rsidRDefault="00080677" w:rsidP="00080677">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r w:rsidRPr="00080677">
        <w:rPr>
          <w:rFonts w:ascii="Times New Roman" w:eastAsia="Times New Roman" w:hAnsi="Times New Roman" w:cs="Times New Roman"/>
          <w:sz w:val="28"/>
          <w:szCs w:val="28"/>
          <w:lang w:eastAsia="ru-RU"/>
        </w:rPr>
        <w:t xml:space="preserve">Дорохова Светлана </w:t>
      </w:r>
      <w:proofErr w:type="spellStart"/>
      <w:r w:rsidRPr="00080677">
        <w:rPr>
          <w:rFonts w:ascii="Times New Roman" w:eastAsia="Times New Roman" w:hAnsi="Times New Roman" w:cs="Times New Roman"/>
          <w:sz w:val="28"/>
          <w:szCs w:val="28"/>
          <w:lang w:eastAsia="ru-RU"/>
        </w:rPr>
        <w:t>Разяповна</w:t>
      </w:r>
      <w:proofErr w:type="spellEnd"/>
      <w:r w:rsidRPr="00080677">
        <w:rPr>
          <w:rFonts w:ascii="Times New Roman" w:eastAsia="Times New Roman" w:hAnsi="Times New Roman" w:cs="Times New Roman"/>
          <w:sz w:val="28"/>
          <w:szCs w:val="28"/>
          <w:lang w:eastAsia="ru-RU"/>
        </w:rPr>
        <w:t xml:space="preserve"> — образование высшее. Общий стаж: 2 г. 6 м. Педагогический стаж: 2 г. 1 м.</w:t>
      </w:r>
    </w:p>
    <w:p w:rsidR="00080677" w:rsidRPr="00080677" w:rsidRDefault="00080677" w:rsidP="00080677">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r w:rsidRPr="00080677">
        <w:rPr>
          <w:rFonts w:ascii="Times New Roman" w:eastAsia="Times New Roman" w:hAnsi="Times New Roman" w:cs="Times New Roman"/>
          <w:i/>
          <w:iCs/>
          <w:sz w:val="28"/>
          <w:szCs w:val="28"/>
          <w:lang w:eastAsia="ru-RU"/>
        </w:rPr>
        <w:t xml:space="preserve">Помощник воспитателя: </w:t>
      </w:r>
      <w:proofErr w:type="spellStart"/>
      <w:r w:rsidRPr="00080677">
        <w:rPr>
          <w:rFonts w:ascii="Times New Roman" w:eastAsia="Times New Roman" w:hAnsi="Times New Roman" w:cs="Times New Roman"/>
          <w:i/>
          <w:iCs/>
          <w:sz w:val="28"/>
          <w:szCs w:val="28"/>
          <w:lang w:eastAsia="ru-RU"/>
        </w:rPr>
        <w:t>Гумерова</w:t>
      </w:r>
      <w:proofErr w:type="spellEnd"/>
      <w:r w:rsidRPr="00080677">
        <w:rPr>
          <w:rFonts w:ascii="Times New Roman" w:eastAsia="Times New Roman" w:hAnsi="Times New Roman" w:cs="Times New Roman"/>
          <w:i/>
          <w:iCs/>
          <w:sz w:val="28"/>
          <w:szCs w:val="28"/>
          <w:lang w:eastAsia="ru-RU"/>
        </w:rPr>
        <w:t xml:space="preserve"> Альбина </w:t>
      </w:r>
      <w:proofErr w:type="spellStart"/>
      <w:r w:rsidRPr="00080677">
        <w:rPr>
          <w:rFonts w:ascii="Times New Roman" w:eastAsia="Times New Roman" w:hAnsi="Times New Roman" w:cs="Times New Roman"/>
          <w:i/>
          <w:iCs/>
          <w:sz w:val="28"/>
          <w:szCs w:val="28"/>
          <w:lang w:eastAsia="ru-RU"/>
        </w:rPr>
        <w:t>Ренатовна</w:t>
      </w:r>
      <w:proofErr w:type="spellEnd"/>
      <w:r w:rsidRPr="00080677">
        <w:rPr>
          <w:rFonts w:ascii="Times New Roman" w:eastAsia="Times New Roman" w:hAnsi="Times New Roman" w:cs="Times New Roman"/>
          <w:i/>
          <w:iCs/>
          <w:sz w:val="28"/>
          <w:szCs w:val="28"/>
          <w:lang w:eastAsia="ru-RU"/>
        </w:rPr>
        <w:t>.</w:t>
      </w:r>
    </w:p>
    <w:p w:rsidR="00EB4426" w:rsidRDefault="00EB4426" w:rsidP="00080677">
      <w:pPr>
        <w:shd w:val="clear" w:color="auto" w:fill="FFFFFF"/>
        <w:spacing w:after="0" w:line="240" w:lineRule="auto"/>
        <w:contextualSpacing/>
        <w:jc w:val="both"/>
        <w:textAlignment w:val="baseline"/>
        <w:rPr>
          <w:rFonts w:ascii="Times New Roman" w:eastAsia="Times New Roman" w:hAnsi="Times New Roman" w:cs="Times New Roman"/>
          <w:b/>
          <w:bCs/>
          <w:sz w:val="28"/>
          <w:szCs w:val="28"/>
          <w:u w:val="single"/>
          <w:bdr w:val="none" w:sz="0" w:space="0" w:color="auto" w:frame="1"/>
          <w:lang w:eastAsia="ru-RU"/>
        </w:rPr>
      </w:pPr>
    </w:p>
    <w:p w:rsidR="00080677" w:rsidRPr="00080677" w:rsidRDefault="00080677" w:rsidP="00080677">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r w:rsidRPr="00080677">
        <w:rPr>
          <w:rFonts w:ascii="Times New Roman" w:eastAsia="Times New Roman" w:hAnsi="Times New Roman" w:cs="Times New Roman"/>
          <w:bCs/>
          <w:sz w:val="28"/>
          <w:szCs w:val="28"/>
          <w:u w:val="single"/>
          <w:bdr w:val="none" w:sz="0" w:space="0" w:color="auto" w:frame="1"/>
          <w:lang w:eastAsia="ru-RU"/>
        </w:rPr>
        <w:t>8 группа «Солнышко»</w:t>
      </w:r>
    </w:p>
    <w:p w:rsidR="00080677" w:rsidRPr="00080677" w:rsidRDefault="00080677" w:rsidP="00080677">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r w:rsidRPr="00080677">
        <w:rPr>
          <w:rFonts w:ascii="Times New Roman" w:eastAsia="Times New Roman" w:hAnsi="Times New Roman" w:cs="Times New Roman"/>
          <w:i/>
          <w:iCs/>
          <w:sz w:val="28"/>
          <w:szCs w:val="28"/>
          <w:lang w:eastAsia="ru-RU"/>
        </w:rPr>
        <w:t>Воспитатели:</w:t>
      </w:r>
    </w:p>
    <w:p w:rsidR="00080677" w:rsidRPr="00080677" w:rsidRDefault="00080677" w:rsidP="00080677">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proofErr w:type="spellStart"/>
      <w:r w:rsidRPr="00080677">
        <w:rPr>
          <w:rFonts w:ascii="Times New Roman" w:eastAsia="Times New Roman" w:hAnsi="Times New Roman" w:cs="Times New Roman"/>
          <w:sz w:val="28"/>
          <w:szCs w:val="28"/>
          <w:lang w:eastAsia="ru-RU"/>
        </w:rPr>
        <w:t>Валова</w:t>
      </w:r>
      <w:proofErr w:type="spellEnd"/>
      <w:r w:rsidRPr="00080677">
        <w:rPr>
          <w:rFonts w:ascii="Times New Roman" w:eastAsia="Times New Roman" w:hAnsi="Times New Roman" w:cs="Times New Roman"/>
          <w:sz w:val="28"/>
          <w:szCs w:val="28"/>
          <w:lang w:eastAsia="ru-RU"/>
        </w:rPr>
        <w:t xml:space="preserve"> Элла Юрьевна – образование высшее; 2 категория. Общий стаж: 22 г. 6 м. Педагогический стаж: 18 л. 2 м.</w:t>
      </w:r>
    </w:p>
    <w:p w:rsidR="00080677" w:rsidRPr="00080677" w:rsidRDefault="00080677" w:rsidP="00080677">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proofErr w:type="spellStart"/>
      <w:r w:rsidRPr="00080677">
        <w:rPr>
          <w:rFonts w:ascii="Times New Roman" w:eastAsia="Times New Roman" w:hAnsi="Times New Roman" w:cs="Times New Roman"/>
          <w:sz w:val="28"/>
          <w:szCs w:val="28"/>
          <w:lang w:eastAsia="ru-RU"/>
        </w:rPr>
        <w:t>Юртаева</w:t>
      </w:r>
      <w:proofErr w:type="spellEnd"/>
      <w:r w:rsidRPr="00080677">
        <w:rPr>
          <w:rFonts w:ascii="Times New Roman" w:eastAsia="Times New Roman" w:hAnsi="Times New Roman" w:cs="Times New Roman"/>
          <w:sz w:val="28"/>
          <w:szCs w:val="28"/>
          <w:lang w:eastAsia="ru-RU"/>
        </w:rPr>
        <w:t xml:space="preserve"> Мария Сергеевна — образование высшее. Общий стаж: 9 л. 4 м. Педагогический стаж: 6 м. КПК при ГБОУ СПО УМПК с 07.10.13-18.10.13</w:t>
      </w:r>
    </w:p>
    <w:p w:rsidR="00080677" w:rsidRPr="00080677" w:rsidRDefault="00080677" w:rsidP="00080677">
      <w:pPr>
        <w:shd w:val="clear" w:color="auto" w:fill="FFFFFF"/>
        <w:spacing w:after="0" w:line="240" w:lineRule="auto"/>
        <w:contextualSpacing/>
        <w:jc w:val="both"/>
        <w:textAlignment w:val="baseline"/>
        <w:rPr>
          <w:rFonts w:ascii="Times New Roman" w:eastAsia="Times New Roman" w:hAnsi="Times New Roman" w:cs="Times New Roman"/>
          <w:i/>
          <w:iCs/>
          <w:sz w:val="28"/>
          <w:szCs w:val="28"/>
          <w:lang w:eastAsia="ru-RU"/>
        </w:rPr>
      </w:pPr>
      <w:r w:rsidRPr="00080677">
        <w:rPr>
          <w:rFonts w:ascii="Times New Roman" w:eastAsia="Times New Roman" w:hAnsi="Times New Roman" w:cs="Times New Roman"/>
          <w:i/>
          <w:iCs/>
          <w:sz w:val="28"/>
          <w:szCs w:val="28"/>
          <w:lang w:eastAsia="ru-RU"/>
        </w:rPr>
        <w:t xml:space="preserve">Помощник воспитателя: </w:t>
      </w:r>
      <w:proofErr w:type="spellStart"/>
      <w:r w:rsidRPr="00080677">
        <w:rPr>
          <w:rFonts w:ascii="Times New Roman" w:eastAsia="Times New Roman" w:hAnsi="Times New Roman" w:cs="Times New Roman"/>
          <w:i/>
          <w:iCs/>
          <w:sz w:val="28"/>
          <w:szCs w:val="28"/>
          <w:lang w:eastAsia="ru-RU"/>
        </w:rPr>
        <w:t>Миннигулова</w:t>
      </w:r>
      <w:proofErr w:type="spellEnd"/>
      <w:r w:rsidRPr="00080677">
        <w:rPr>
          <w:rFonts w:ascii="Times New Roman" w:eastAsia="Times New Roman" w:hAnsi="Times New Roman" w:cs="Times New Roman"/>
          <w:i/>
          <w:iCs/>
          <w:sz w:val="28"/>
          <w:szCs w:val="28"/>
          <w:lang w:eastAsia="ru-RU"/>
        </w:rPr>
        <w:t xml:space="preserve"> Эльза </w:t>
      </w:r>
      <w:proofErr w:type="spellStart"/>
      <w:r w:rsidRPr="00080677">
        <w:rPr>
          <w:rFonts w:ascii="Times New Roman" w:eastAsia="Times New Roman" w:hAnsi="Times New Roman" w:cs="Times New Roman"/>
          <w:i/>
          <w:iCs/>
          <w:sz w:val="28"/>
          <w:szCs w:val="28"/>
          <w:lang w:eastAsia="ru-RU"/>
        </w:rPr>
        <w:t>Зыяевна</w:t>
      </w:r>
      <w:proofErr w:type="spellEnd"/>
    </w:p>
    <w:p w:rsidR="00080677" w:rsidRPr="00080677" w:rsidRDefault="00080677" w:rsidP="00080677">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p>
    <w:p w:rsidR="00080677" w:rsidRPr="00080677" w:rsidRDefault="00080677" w:rsidP="00080677">
      <w:pPr>
        <w:spacing w:after="0" w:line="240" w:lineRule="auto"/>
        <w:ind w:firstLine="708"/>
        <w:contextualSpacing/>
        <w:jc w:val="both"/>
        <w:rPr>
          <w:rFonts w:ascii="Times New Roman" w:eastAsia="Times New Roman" w:hAnsi="Times New Roman" w:cs="Times New Roman"/>
          <w:sz w:val="28"/>
          <w:szCs w:val="28"/>
          <w:lang w:eastAsia="ru-RU"/>
        </w:rPr>
      </w:pPr>
      <w:r w:rsidRPr="00080677">
        <w:rPr>
          <w:rFonts w:ascii="Times New Roman" w:eastAsia="Times New Roman" w:hAnsi="Times New Roman" w:cs="Times New Roman"/>
          <w:sz w:val="28"/>
          <w:szCs w:val="28"/>
          <w:lang w:eastAsia="ru-RU"/>
        </w:rPr>
        <w:t>Коллектив МАДОУ Детский сад №61 является активным участником различных мероприятий:</w:t>
      </w:r>
    </w:p>
    <w:p w:rsidR="00080677" w:rsidRPr="00080677" w:rsidRDefault="00080677" w:rsidP="00080677">
      <w:pPr>
        <w:spacing w:after="0" w:line="240" w:lineRule="auto"/>
        <w:contextualSpacing/>
        <w:jc w:val="both"/>
        <w:rPr>
          <w:rFonts w:ascii="Times New Roman" w:eastAsia="Times New Roman" w:hAnsi="Times New Roman" w:cs="Times New Roman"/>
          <w:sz w:val="28"/>
          <w:szCs w:val="28"/>
          <w:lang w:eastAsia="ru-RU"/>
        </w:rPr>
      </w:pPr>
      <w:r w:rsidRPr="00080677">
        <w:rPr>
          <w:rFonts w:ascii="Times New Roman" w:eastAsia="Times New Roman" w:hAnsi="Times New Roman" w:cs="Times New Roman"/>
          <w:sz w:val="28"/>
          <w:szCs w:val="28"/>
          <w:lang w:eastAsia="ru-RU"/>
        </w:rPr>
        <w:t>- участие в спортивных соревнованиях среди работников образования (4 воспитателя);</w:t>
      </w:r>
    </w:p>
    <w:p w:rsidR="00080677" w:rsidRPr="00080677" w:rsidRDefault="00080677" w:rsidP="00080677">
      <w:pPr>
        <w:spacing w:after="0" w:line="240" w:lineRule="auto"/>
        <w:contextualSpacing/>
        <w:jc w:val="both"/>
        <w:rPr>
          <w:rFonts w:ascii="Times New Roman" w:eastAsia="Times New Roman" w:hAnsi="Times New Roman" w:cs="Times New Roman"/>
          <w:sz w:val="28"/>
          <w:szCs w:val="28"/>
          <w:lang w:eastAsia="ru-RU"/>
        </w:rPr>
      </w:pPr>
      <w:r w:rsidRPr="00080677">
        <w:rPr>
          <w:rFonts w:ascii="Times New Roman" w:eastAsia="Times New Roman" w:hAnsi="Times New Roman" w:cs="Times New Roman"/>
          <w:sz w:val="28"/>
          <w:szCs w:val="28"/>
          <w:lang w:eastAsia="ru-RU"/>
        </w:rPr>
        <w:t>- участие в параде Дедов Морозов (1 воспитатель);</w:t>
      </w:r>
    </w:p>
    <w:p w:rsidR="00080677" w:rsidRPr="00080677" w:rsidRDefault="00080677" w:rsidP="00080677">
      <w:pPr>
        <w:spacing w:after="0" w:line="240" w:lineRule="auto"/>
        <w:contextualSpacing/>
        <w:jc w:val="both"/>
        <w:rPr>
          <w:rFonts w:ascii="Times New Roman" w:eastAsia="Times New Roman" w:hAnsi="Times New Roman" w:cs="Times New Roman"/>
          <w:sz w:val="28"/>
          <w:szCs w:val="28"/>
          <w:lang w:eastAsia="ru-RU"/>
        </w:rPr>
      </w:pPr>
      <w:r w:rsidRPr="00080677">
        <w:rPr>
          <w:rFonts w:ascii="Times New Roman" w:eastAsia="Times New Roman" w:hAnsi="Times New Roman" w:cs="Times New Roman"/>
          <w:sz w:val="28"/>
          <w:szCs w:val="28"/>
          <w:lang w:eastAsia="ru-RU"/>
        </w:rPr>
        <w:t>- районный смотр-конкурс «Лучший методический кабинет».  Почетная грамота за 2 место;</w:t>
      </w:r>
    </w:p>
    <w:p w:rsidR="00080677" w:rsidRPr="00080677" w:rsidRDefault="00080677" w:rsidP="00080677">
      <w:pPr>
        <w:spacing w:after="0" w:line="240" w:lineRule="auto"/>
        <w:contextualSpacing/>
        <w:jc w:val="both"/>
        <w:rPr>
          <w:rFonts w:ascii="Times New Roman" w:eastAsia="Times New Roman" w:hAnsi="Times New Roman" w:cs="Times New Roman"/>
          <w:sz w:val="28"/>
          <w:szCs w:val="28"/>
          <w:lang w:eastAsia="ru-RU"/>
        </w:rPr>
      </w:pPr>
      <w:r w:rsidRPr="00080677">
        <w:rPr>
          <w:rFonts w:ascii="Times New Roman" w:eastAsia="Times New Roman" w:hAnsi="Times New Roman" w:cs="Times New Roman"/>
          <w:sz w:val="28"/>
          <w:szCs w:val="28"/>
          <w:lang w:eastAsia="ru-RU"/>
        </w:rPr>
        <w:t>- участие в фестивале – конкурсе хоровых коллективов и ансамблей среди учреждений образования Октябрьского района городского округа город Уфа РБ «Битва хоров». Дипломанты 2 степени.</w:t>
      </w:r>
    </w:p>
    <w:p w:rsidR="00080677" w:rsidRPr="00080677" w:rsidRDefault="00080677" w:rsidP="00080677">
      <w:pPr>
        <w:spacing w:after="0" w:line="240" w:lineRule="auto"/>
        <w:contextualSpacing/>
        <w:jc w:val="both"/>
        <w:rPr>
          <w:rFonts w:ascii="Times New Roman" w:eastAsia="Times New Roman" w:hAnsi="Times New Roman" w:cs="Times New Roman"/>
          <w:sz w:val="28"/>
          <w:szCs w:val="28"/>
          <w:lang w:eastAsia="ru-RU"/>
        </w:rPr>
      </w:pPr>
      <w:r w:rsidRPr="00080677">
        <w:rPr>
          <w:rFonts w:ascii="Times New Roman" w:eastAsia="Times New Roman" w:hAnsi="Times New Roman" w:cs="Times New Roman"/>
          <w:sz w:val="28"/>
          <w:szCs w:val="28"/>
          <w:lang w:eastAsia="ru-RU"/>
        </w:rPr>
        <w:t xml:space="preserve">- КВН старших воспитателей Октябрьского района. </w:t>
      </w:r>
    </w:p>
    <w:p w:rsidR="00080677" w:rsidRPr="00080677" w:rsidRDefault="00080677" w:rsidP="00080677">
      <w:pPr>
        <w:spacing w:after="0" w:line="240" w:lineRule="auto"/>
        <w:ind w:firstLine="708"/>
        <w:contextualSpacing/>
        <w:jc w:val="both"/>
        <w:rPr>
          <w:rFonts w:ascii="Times New Roman" w:eastAsia="Times New Roman" w:hAnsi="Times New Roman" w:cs="Times New Roman"/>
          <w:sz w:val="28"/>
          <w:szCs w:val="28"/>
          <w:lang w:eastAsia="ru-RU"/>
        </w:rPr>
      </w:pPr>
      <w:r w:rsidRPr="00080677">
        <w:rPr>
          <w:rFonts w:ascii="Times New Roman" w:eastAsia="Times New Roman" w:hAnsi="Times New Roman" w:cs="Times New Roman"/>
          <w:sz w:val="28"/>
          <w:szCs w:val="28"/>
          <w:lang w:eastAsia="ru-RU"/>
        </w:rPr>
        <w:t xml:space="preserve">На уровне ДОУ проведены смотры – конкурсы: смотр-конкурс зимних снежных участков (январь), смотр – конкурс мини-музеев «Культура народов мира» (март). </w:t>
      </w:r>
    </w:p>
    <w:p w:rsidR="00080677" w:rsidRPr="00080677" w:rsidRDefault="00080677" w:rsidP="00080677">
      <w:pPr>
        <w:spacing w:after="0" w:line="240" w:lineRule="auto"/>
        <w:ind w:firstLine="708"/>
        <w:contextualSpacing/>
        <w:jc w:val="both"/>
        <w:rPr>
          <w:rFonts w:ascii="Times New Roman" w:eastAsia="Times New Roman" w:hAnsi="Times New Roman" w:cs="Times New Roman"/>
          <w:sz w:val="28"/>
          <w:szCs w:val="28"/>
          <w:lang w:eastAsia="ru-RU"/>
        </w:rPr>
      </w:pPr>
      <w:r w:rsidRPr="00080677">
        <w:rPr>
          <w:rFonts w:ascii="Times New Roman" w:eastAsia="Times New Roman" w:hAnsi="Times New Roman" w:cs="Times New Roman"/>
          <w:sz w:val="28"/>
          <w:szCs w:val="28"/>
          <w:lang w:eastAsia="ru-RU"/>
        </w:rPr>
        <w:t>В рамках проекта музейно-педагогического комплекса в 21 мая 2014 г. - фестиваль «Танцы народов мира» с привлечением СМИ, представителей районного отдела образования, родителей воспитанников.</w:t>
      </w:r>
    </w:p>
    <w:p w:rsidR="00E60406" w:rsidRDefault="00E60406" w:rsidP="00080677">
      <w:pPr>
        <w:keepNext/>
        <w:widowControl w:val="0"/>
        <w:suppressAutoHyphens/>
        <w:spacing w:after="0" w:line="240" w:lineRule="auto"/>
        <w:contextualSpacing/>
        <w:jc w:val="center"/>
        <w:outlineLvl w:val="0"/>
        <w:rPr>
          <w:rFonts w:ascii="Times New Roman" w:eastAsia="Lucida Sans Unicode" w:hAnsi="Times New Roman" w:cs="Times New Roman"/>
          <w:b/>
          <w:bCs/>
          <w:kern w:val="1"/>
          <w:sz w:val="28"/>
          <w:szCs w:val="28"/>
        </w:rPr>
      </w:pPr>
    </w:p>
    <w:p w:rsidR="00080677" w:rsidRPr="00080677" w:rsidRDefault="00E60406" w:rsidP="00080677">
      <w:pPr>
        <w:keepNext/>
        <w:widowControl w:val="0"/>
        <w:suppressAutoHyphens/>
        <w:spacing w:after="0" w:line="240" w:lineRule="auto"/>
        <w:contextualSpacing/>
        <w:jc w:val="center"/>
        <w:outlineLvl w:val="0"/>
        <w:rPr>
          <w:rFonts w:ascii="Times New Roman" w:eastAsia="Lucida Sans Unicode" w:hAnsi="Times New Roman" w:cs="Times New Roman"/>
          <w:b/>
          <w:bCs/>
          <w:kern w:val="1"/>
          <w:sz w:val="28"/>
          <w:szCs w:val="28"/>
          <w:u w:val="single"/>
        </w:rPr>
      </w:pPr>
      <w:r w:rsidRPr="00E60406">
        <w:rPr>
          <w:rFonts w:ascii="Times New Roman" w:eastAsia="Lucida Sans Unicode" w:hAnsi="Times New Roman" w:cs="Times New Roman"/>
          <w:b/>
          <w:bCs/>
          <w:kern w:val="1"/>
          <w:sz w:val="28"/>
          <w:szCs w:val="28"/>
          <w:u w:val="single"/>
        </w:rPr>
        <w:t>6</w:t>
      </w:r>
      <w:r w:rsidR="00080677" w:rsidRPr="00080677">
        <w:rPr>
          <w:rFonts w:ascii="Times New Roman" w:eastAsia="Lucida Sans Unicode" w:hAnsi="Times New Roman" w:cs="Times New Roman"/>
          <w:b/>
          <w:bCs/>
          <w:kern w:val="1"/>
          <w:sz w:val="28"/>
          <w:szCs w:val="28"/>
          <w:u w:val="single"/>
        </w:rPr>
        <w:t>. Финансовые</w:t>
      </w:r>
      <w:r>
        <w:rPr>
          <w:rFonts w:ascii="Times New Roman" w:eastAsia="Lucida Sans Unicode" w:hAnsi="Times New Roman" w:cs="Times New Roman"/>
          <w:b/>
          <w:bCs/>
          <w:kern w:val="1"/>
          <w:sz w:val="28"/>
          <w:szCs w:val="28"/>
          <w:u w:val="single"/>
        </w:rPr>
        <w:t xml:space="preserve"> ресурсы ДОУ и их использование</w:t>
      </w:r>
    </w:p>
    <w:p w:rsidR="00080677" w:rsidRPr="00080677" w:rsidRDefault="00080677" w:rsidP="00080677">
      <w:pPr>
        <w:widowControl w:val="0"/>
        <w:suppressAutoHyphens/>
        <w:spacing w:after="0" w:line="240" w:lineRule="auto"/>
        <w:ind w:firstLine="708"/>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Финансовое обеспечение учреждения осуществляется за счёт средств бюджета городского округа город Уфа Республики Башкортостан в соответствии с установленными процедурами исполнения бюджета городского округа город Уфа Республики Башкортостан в пределах бюджетных ассигнований, предусмотренных в бюджете городского округа город Уфа Республики Башкортостан.</w:t>
      </w:r>
    </w:p>
    <w:p w:rsidR="00080677" w:rsidRPr="00080677" w:rsidRDefault="00080677" w:rsidP="00080677">
      <w:pPr>
        <w:widowControl w:val="0"/>
        <w:suppressAutoHyphens/>
        <w:spacing w:after="0" w:line="240" w:lineRule="auto"/>
        <w:ind w:firstLine="708"/>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Структура расходов ДОУ:</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оплата труда;</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налоги, фонды;</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коммунальные услуги, расходы по содержанию имущества;</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питание;</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прочие работы, услуги</w:t>
      </w:r>
    </w:p>
    <w:p w:rsidR="00080677" w:rsidRPr="00080677" w:rsidRDefault="00080677" w:rsidP="00080677">
      <w:pPr>
        <w:widowControl w:val="0"/>
        <w:suppressAutoHyphens/>
        <w:spacing w:after="0" w:line="240" w:lineRule="auto"/>
        <w:ind w:firstLine="708"/>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Финансово-хозяйственная деятельность учреждения осуществлялась в соответствии с планом финансово-хозяйственной деятельности.</w:t>
      </w:r>
    </w:p>
    <w:p w:rsidR="00080677" w:rsidRPr="00E60406" w:rsidRDefault="00E60406" w:rsidP="00080677">
      <w:pPr>
        <w:keepNext/>
        <w:widowControl w:val="0"/>
        <w:suppressAutoHyphens/>
        <w:spacing w:after="0" w:line="240" w:lineRule="auto"/>
        <w:contextualSpacing/>
        <w:jc w:val="center"/>
        <w:outlineLvl w:val="0"/>
        <w:rPr>
          <w:rFonts w:ascii="Times New Roman" w:eastAsia="Lucida Sans Unicode" w:hAnsi="Times New Roman" w:cs="Times New Roman"/>
          <w:b/>
          <w:kern w:val="1"/>
          <w:sz w:val="28"/>
          <w:szCs w:val="28"/>
          <w:u w:val="single"/>
        </w:rPr>
      </w:pPr>
      <w:r w:rsidRPr="00E60406">
        <w:rPr>
          <w:rFonts w:ascii="Times New Roman" w:eastAsia="Lucida Sans Unicode" w:hAnsi="Times New Roman" w:cs="Times New Roman"/>
          <w:b/>
          <w:bCs/>
          <w:kern w:val="1"/>
          <w:sz w:val="28"/>
          <w:szCs w:val="28"/>
          <w:u w:val="single"/>
        </w:rPr>
        <w:t>7</w:t>
      </w:r>
      <w:r w:rsidR="00080677" w:rsidRPr="00080677">
        <w:rPr>
          <w:rFonts w:ascii="Times New Roman" w:eastAsia="Lucida Sans Unicode" w:hAnsi="Times New Roman" w:cs="Times New Roman"/>
          <w:b/>
          <w:bCs/>
          <w:kern w:val="1"/>
          <w:sz w:val="28"/>
          <w:szCs w:val="28"/>
          <w:u w:val="single"/>
        </w:rPr>
        <w:t>. Перспективы и планы</w:t>
      </w:r>
      <w:r w:rsidR="00080677" w:rsidRPr="00E60406">
        <w:rPr>
          <w:rFonts w:ascii="Times New Roman" w:eastAsia="Lucida Sans Unicode" w:hAnsi="Times New Roman" w:cs="Times New Roman"/>
          <w:kern w:val="1"/>
          <w:sz w:val="28"/>
          <w:szCs w:val="28"/>
          <w:u w:val="single"/>
        </w:rPr>
        <w:t xml:space="preserve"> </w:t>
      </w:r>
      <w:r w:rsidR="00080677" w:rsidRPr="00E60406">
        <w:rPr>
          <w:rFonts w:ascii="Times New Roman" w:eastAsia="Lucida Sans Unicode" w:hAnsi="Times New Roman" w:cs="Times New Roman"/>
          <w:b/>
          <w:kern w:val="1"/>
          <w:sz w:val="28"/>
          <w:szCs w:val="28"/>
          <w:u w:val="single"/>
        </w:rPr>
        <w:t>развития ДОУ</w:t>
      </w:r>
    </w:p>
    <w:p w:rsidR="00080677" w:rsidRPr="00080677" w:rsidRDefault="00080677" w:rsidP="00080677">
      <w:pPr>
        <w:widowControl w:val="0"/>
        <w:suppressAutoHyphens/>
        <w:spacing w:after="0" w:line="240" w:lineRule="auto"/>
        <w:ind w:firstLine="708"/>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Для успешной деятельности в условиях модернизации образования МАДОУ должно реализовать следующие направления развития:</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xml:space="preserve">- совершенствовать материально-техническую базу учреждения; </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продолжать повышать уровень профессиональных знаний и умений педагогов;</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xml:space="preserve">- </w:t>
      </w:r>
      <w:r w:rsidRPr="00080677">
        <w:rPr>
          <w:rFonts w:ascii="Times New Roman" w:eastAsia="Times New Roman" w:hAnsi="Times New Roman" w:cs="Times New Roman"/>
          <w:sz w:val="28"/>
          <w:szCs w:val="28"/>
        </w:rPr>
        <w:t xml:space="preserve">обеспечить </w:t>
      </w:r>
      <w:r w:rsidRPr="00080677">
        <w:rPr>
          <w:rFonts w:ascii="Times New Roman" w:eastAsia="Times New Roman" w:hAnsi="Times New Roman" w:cs="Times New Roman"/>
          <w:bCs/>
          <w:sz w:val="28"/>
          <w:szCs w:val="28"/>
          <w:lang w:eastAsia="ru-RU"/>
        </w:rPr>
        <w:t>охрану и укрепление физического и психического здоровья воспитанников</w:t>
      </w:r>
      <w:r w:rsidRPr="00080677">
        <w:rPr>
          <w:rFonts w:ascii="Times New Roman" w:eastAsia="Andale Sans UI" w:hAnsi="Times New Roman" w:cs="Times New Roman"/>
          <w:kern w:val="1"/>
          <w:sz w:val="28"/>
          <w:szCs w:val="28"/>
        </w:rPr>
        <w:t>;</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xml:space="preserve">- создать условия для </w:t>
      </w:r>
      <w:r w:rsidRPr="00080677">
        <w:rPr>
          <w:rFonts w:ascii="Times New Roman" w:eastAsia="Times New Roman" w:hAnsi="Times New Roman" w:cs="Times New Roman"/>
          <w:sz w:val="28"/>
          <w:szCs w:val="28"/>
        </w:rPr>
        <w:t>самореализации личности воспитанников;</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kern w:val="1"/>
          <w:sz w:val="28"/>
          <w:szCs w:val="28"/>
        </w:rPr>
      </w:pPr>
      <w:r w:rsidRPr="00080677">
        <w:rPr>
          <w:rFonts w:ascii="Times New Roman" w:eastAsia="Andale Sans UI" w:hAnsi="Times New Roman" w:cs="Times New Roman"/>
          <w:kern w:val="1"/>
          <w:sz w:val="28"/>
          <w:szCs w:val="28"/>
        </w:rPr>
        <w:t>- формировать систему эффективного взаимодействия с семьями воспитанников;</w:t>
      </w:r>
    </w:p>
    <w:p w:rsidR="00080677" w:rsidRPr="00080677" w:rsidRDefault="00080677" w:rsidP="00080677">
      <w:pPr>
        <w:spacing w:after="0" w:line="240" w:lineRule="auto"/>
        <w:contextualSpacing/>
        <w:jc w:val="both"/>
        <w:rPr>
          <w:rFonts w:ascii="Times New Roman" w:eastAsia="Times New Roman" w:hAnsi="Times New Roman" w:cs="Times New Roman"/>
          <w:sz w:val="28"/>
          <w:szCs w:val="28"/>
        </w:rPr>
      </w:pPr>
      <w:r w:rsidRPr="00080677">
        <w:rPr>
          <w:rFonts w:ascii="Times New Roman" w:eastAsia="Times New Roman" w:hAnsi="Times New Roman" w:cs="Times New Roman"/>
          <w:sz w:val="28"/>
          <w:szCs w:val="28"/>
        </w:rPr>
        <w:t>- получение лицензии на образовательную деятельность, переход на новые образовательные стандарты дошкольного образования.</w:t>
      </w:r>
    </w:p>
    <w:p w:rsidR="00080677" w:rsidRPr="00080677" w:rsidRDefault="00080677" w:rsidP="00080677">
      <w:pPr>
        <w:widowControl w:val="0"/>
        <w:suppressAutoHyphens/>
        <w:spacing w:after="0" w:line="240" w:lineRule="auto"/>
        <w:contextualSpacing/>
        <w:jc w:val="both"/>
        <w:rPr>
          <w:rFonts w:ascii="Times New Roman" w:eastAsia="Andale Sans UI" w:hAnsi="Times New Roman" w:cs="Times New Roman"/>
          <w:b/>
          <w:bCs/>
          <w:kern w:val="1"/>
          <w:sz w:val="28"/>
          <w:szCs w:val="28"/>
        </w:rPr>
      </w:pPr>
    </w:p>
    <w:p w:rsidR="00080677" w:rsidRPr="00080677" w:rsidRDefault="00080677" w:rsidP="00080677">
      <w:pPr>
        <w:widowControl w:val="0"/>
        <w:suppressAutoHyphens/>
        <w:spacing w:after="0" w:line="240" w:lineRule="auto"/>
        <w:ind w:firstLine="708"/>
        <w:contextualSpacing/>
        <w:jc w:val="both"/>
        <w:rPr>
          <w:rFonts w:ascii="Times New Roman" w:eastAsia="Andale Sans UI" w:hAnsi="Times New Roman" w:cs="Times New Roman"/>
          <w:b/>
          <w:bCs/>
          <w:kern w:val="1"/>
          <w:sz w:val="28"/>
          <w:szCs w:val="28"/>
        </w:rPr>
      </w:pPr>
      <w:r w:rsidRPr="00080677">
        <w:rPr>
          <w:rFonts w:ascii="Times New Roman" w:eastAsia="Andale Sans UI" w:hAnsi="Times New Roman" w:cs="Times New Roman"/>
          <w:b/>
          <w:bCs/>
          <w:kern w:val="1"/>
          <w:sz w:val="28"/>
          <w:szCs w:val="28"/>
        </w:rPr>
        <w:t>Выводы по итогам года.</w:t>
      </w:r>
    </w:p>
    <w:p w:rsidR="00F32DEF" w:rsidRDefault="00080677" w:rsidP="00E60406">
      <w:pPr>
        <w:ind w:firstLine="708"/>
      </w:pPr>
      <w:r w:rsidRPr="00080677">
        <w:rPr>
          <w:rFonts w:ascii="Times New Roman" w:eastAsia="Andale Sans UI" w:hAnsi="Times New Roman" w:cs="Times New Roman"/>
          <w:kern w:val="1"/>
          <w:sz w:val="28"/>
          <w:szCs w:val="28"/>
        </w:rPr>
        <w:lastRenderedPageBreak/>
        <w:t xml:space="preserve">Анализ деятельности детского сада за 2013 — 2014 учебный год выявил успешные показатели в деятельности МАДОУ. Учреждение функционирует в режиме развития. </w:t>
      </w:r>
      <w:r w:rsidRPr="00080677">
        <w:rPr>
          <w:rFonts w:ascii="Times New Roman" w:eastAsia="Times New Roman" w:hAnsi="Times New Roman" w:cs="Times New Roman"/>
          <w:kern w:val="1"/>
          <w:sz w:val="28"/>
          <w:szCs w:val="28"/>
        </w:rPr>
        <w:t>В МАДОУ № 61 сложился перспективный, творческий коллектив педагогов, имеющих потенциал к профессиональному р</w:t>
      </w:r>
      <w:r w:rsidR="00B43051">
        <w:rPr>
          <w:rFonts w:ascii="Times New Roman" w:eastAsia="Times New Roman" w:hAnsi="Times New Roman" w:cs="Times New Roman"/>
          <w:kern w:val="1"/>
          <w:sz w:val="28"/>
          <w:szCs w:val="28"/>
        </w:rPr>
        <w:t>осту.</w:t>
      </w:r>
    </w:p>
    <w:sectPr w:rsidR="00F32DEF" w:rsidSect="00B22451">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0" w:firstLine="0"/>
      </w:pPr>
      <w:rPr>
        <w:rFonts w:ascii="StarSymbol" w:hAnsi="Star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5DF"/>
    <w:rsid w:val="00080677"/>
    <w:rsid w:val="003F1C10"/>
    <w:rsid w:val="005A190A"/>
    <w:rsid w:val="006B7912"/>
    <w:rsid w:val="0075490E"/>
    <w:rsid w:val="00A04E4B"/>
    <w:rsid w:val="00B05D3F"/>
    <w:rsid w:val="00B22451"/>
    <w:rsid w:val="00B43051"/>
    <w:rsid w:val="00BB75DF"/>
    <w:rsid w:val="00E60406"/>
    <w:rsid w:val="00EB4426"/>
    <w:rsid w:val="00F32DEF"/>
    <w:rsid w:val="00FE2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806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806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18</Pages>
  <Words>3891</Words>
  <Characters>22181</Characters>
  <Application>Microsoft Office Word</Application>
  <DocSecurity>0</DocSecurity>
  <Lines>184</Lines>
  <Paragraphs>52</Paragraphs>
  <ScaleCrop>false</ScaleCrop>
  <Company/>
  <LinksUpToDate>false</LinksUpToDate>
  <CharactersWithSpaces>26020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2014-08-11T08:32:00Z</dcterms:created>
  <dcterms:modified xsi:type="dcterms:W3CDTF">2014-08-11T08:55:00Z</dcterms:modified>
</cp:coreProperties>
</file>