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57D" w:rsidRDefault="00D7257D" w:rsidP="00D7257D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Игры и речевые упражнения можно выполнять и в домашних условиях с любыми </w:t>
      </w:r>
      <w:proofErr w:type="spellStart"/>
      <w:r>
        <w:rPr>
          <w:sz w:val="28"/>
          <w:szCs w:val="28"/>
        </w:rPr>
        <w:t>потешками</w:t>
      </w:r>
      <w:proofErr w:type="spellEnd"/>
      <w:r>
        <w:rPr>
          <w:sz w:val="28"/>
          <w:szCs w:val="28"/>
        </w:rPr>
        <w:t xml:space="preserve">, стихотворениями и сказками. </w:t>
      </w:r>
    </w:p>
    <w:p w:rsidR="00D7257D" w:rsidRDefault="00D7257D" w:rsidP="00D7257D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Совместные пальчиковые игры доставят вашему малышу много положительных эмоций и благотворно повлияют на развитие в целом. </w:t>
      </w:r>
    </w:p>
    <w:p w:rsidR="009369A1" w:rsidRDefault="009369A1" w:rsidP="009369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257D" w:rsidRPr="00686314" w:rsidRDefault="00D7257D" w:rsidP="00D7257D">
      <w:pPr>
        <w:pStyle w:val="a5"/>
        <w:ind w:firstLine="708"/>
        <w:jc w:val="center"/>
        <w:rPr>
          <w:i/>
          <w:color w:val="FF0000"/>
          <w:sz w:val="28"/>
          <w:szCs w:val="28"/>
        </w:rPr>
      </w:pPr>
      <w:r w:rsidRPr="00686314">
        <w:rPr>
          <w:i/>
          <w:color w:val="FF0000"/>
          <w:sz w:val="28"/>
          <w:szCs w:val="28"/>
        </w:rPr>
        <w:t xml:space="preserve">Приемы Су – </w:t>
      </w:r>
      <w:proofErr w:type="spellStart"/>
      <w:r w:rsidRPr="00686314">
        <w:rPr>
          <w:i/>
          <w:color w:val="FF0000"/>
          <w:sz w:val="28"/>
          <w:szCs w:val="28"/>
        </w:rPr>
        <w:t>Джок</w:t>
      </w:r>
      <w:proofErr w:type="spellEnd"/>
      <w:r w:rsidRPr="00686314">
        <w:rPr>
          <w:i/>
          <w:color w:val="FF0000"/>
          <w:sz w:val="28"/>
          <w:szCs w:val="28"/>
        </w:rPr>
        <w:t xml:space="preserve"> терапии:</w:t>
      </w:r>
    </w:p>
    <w:p w:rsidR="00D7257D" w:rsidRPr="00D2124F" w:rsidRDefault="00D7257D" w:rsidP="00D7257D">
      <w:pPr>
        <w:pStyle w:val="a5"/>
        <w:numPr>
          <w:ilvl w:val="0"/>
          <w:numId w:val="1"/>
        </w:numPr>
        <w:jc w:val="center"/>
        <w:rPr>
          <w:sz w:val="28"/>
          <w:szCs w:val="28"/>
        </w:rPr>
      </w:pPr>
      <w:r w:rsidRPr="00D2124F">
        <w:rPr>
          <w:sz w:val="28"/>
          <w:szCs w:val="28"/>
        </w:rPr>
        <w:t xml:space="preserve">Массаж </w:t>
      </w:r>
      <w:proofErr w:type="gramStart"/>
      <w:r w:rsidRPr="00D2124F">
        <w:rPr>
          <w:sz w:val="28"/>
          <w:szCs w:val="28"/>
        </w:rPr>
        <w:t>специальным</w:t>
      </w:r>
      <w:proofErr w:type="gramEnd"/>
    </w:p>
    <w:p w:rsidR="00D7257D" w:rsidRPr="00D2124F" w:rsidRDefault="00D7257D" w:rsidP="00D7257D">
      <w:pPr>
        <w:pStyle w:val="a5"/>
        <w:ind w:firstLine="708"/>
        <w:jc w:val="center"/>
        <w:rPr>
          <w:sz w:val="28"/>
          <w:szCs w:val="28"/>
        </w:rPr>
      </w:pPr>
      <w:r w:rsidRPr="00D2124F">
        <w:rPr>
          <w:sz w:val="28"/>
          <w:szCs w:val="28"/>
        </w:rPr>
        <w:t>шариком.</w:t>
      </w:r>
    </w:p>
    <w:p w:rsidR="00D7257D" w:rsidRPr="00D2124F" w:rsidRDefault="00D7257D" w:rsidP="00D7257D">
      <w:pPr>
        <w:pStyle w:val="a5"/>
        <w:numPr>
          <w:ilvl w:val="0"/>
          <w:numId w:val="1"/>
        </w:numPr>
        <w:jc w:val="center"/>
        <w:rPr>
          <w:sz w:val="28"/>
          <w:szCs w:val="28"/>
        </w:rPr>
      </w:pPr>
      <w:r w:rsidRPr="00D2124F">
        <w:rPr>
          <w:sz w:val="28"/>
          <w:szCs w:val="28"/>
        </w:rPr>
        <w:t xml:space="preserve">Массаж </w:t>
      </w:r>
      <w:proofErr w:type="gramStart"/>
      <w:r w:rsidRPr="00D2124F">
        <w:rPr>
          <w:sz w:val="28"/>
          <w:szCs w:val="28"/>
        </w:rPr>
        <w:t>эластичным</w:t>
      </w:r>
      <w:proofErr w:type="gramEnd"/>
    </w:p>
    <w:p w:rsidR="00D7257D" w:rsidRPr="00D2124F" w:rsidRDefault="00D7257D" w:rsidP="00D7257D">
      <w:pPr>
        <w:pStyle w:val="a5"/>
        <w:ind w:firstLine="708"/>
        <w:jc w:val="center"/>
        <w:rPr>
          <w:sz w:val="28"/>
          <w:szCs w:val="28"/>
        </w:rPr>
      </w:pPr>
      <w:r w:rsidRPr="00D2124F">
        <w:rPr>
          <w:sz w:val="28"/>
          <w:szCs w:val="28"/>
        </w:rPr>
        <w:t>кольцом.</w:t>
      </w:r>
    </w:p>
    <w:p w:rsidR="00D7257D" w:rsidRPr="00D2124F" w:rsidRDefault="00D7257D" w:rsidP="00D7257D">
      <w:pPr>
        <w:pStyle w:val="a5"/>
        <w:numPr>
          <w:ilvl w:val="0"/>
          <w:numId w:val="1"/>
        </w:numPr>
        <w:jc w:val="center"/>
        <w:rPr>
          <w:sz w:val="28"/>
          <w:szCs w:val="28"/>
        </w:rPr>
      </w:pPr>
      <w:r w:rsidRPr="00D2124F">
        <w:rPr>
          <w:sz w:val="28"/>
          <w:szCs w:val="28"/>
        </w:rPr>
        <w:t>Массаж стоп.</w:t>
      </w:r>
    </w:p>
    <w:p w:rsidR="00D7257D" w:rsidRPr="00D2124F" w:rsidRDefault="00D7257D" w:rsidP="00D7257D">
      <w:pPr>
        <w:pStyle w:val="a5"/>
        <w:numPr>
          <w:ilvl w:val="0"/>
          <w:numId w:val="1"/>
        </w:numPr>
        <w:jc w:val="center"/>
        <w:rPr>
          <w:sz w:val="28"/>
          <w:szCs w:val="28"/>
        </w:rPr>
      </w:pPr>
      <w:r w:rsidRPr="00D2124F">
        <w:rPr>
          <w:sz w:val="28"/>
          <w:szCs w:val="28"/>
        </w:rPr>
        <w:t>Ручной массаж кистей</w:t>
      </w:r>
    </w:p>
    <w:p w:rsidR="00D7257D" w:rsidRDefault="00D7257D" w:rsidP="00D7257D">
      <w:pPr>
        <w:pStyle w:val="a5"/>
        <w:ind w:firstLine="708"/>
        <w:jc w:val="center"/>
        <w:rPr>
          <w:sz w:val="28"/>
          <w:szCs w:val="28"/>
        </w:rPr>
      </w:pPr>
      <w:r w:rsidRPr="00D2124F">
        <w:rPr>
          <w:sz w:val="28"/>
          <w:szCs w:val="28"/>
        </w:rPr>
        <w:t>и пальцев рук.</w:t>
      </w:r>
    </w:p>
    <w:p w:rsidR="009369A1" w:rsidRDefault="009369A1" w:rsidP="009369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69A1" w:rsidRPr="009369A1" w:rsidRDefault="009369A1" w:rsidP="009369A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МАДОУ Детский сад № 61 городского округа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Уфа РБ</w:t>
      </w:r>
    </w:p>
    <w:p w:rsidR="009369A1" w:rsidRDefault="009369A1" w:rsidP="009369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69A1" w:rsidRDefault="009369A1" w:rsidP="009369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69A1" w:rsidRPr="009369A1" w:rsidRDefault="009369A1" w:rsidP="009369A1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</w:rPr>
        <w:t>«</w:t>
      </w:r>
      <w:r w:rsidRPr="009369A1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Игры с </w:t>
      </w:r>
      <w:proofErr w:type="spellStart"/>
      <w:r w:rsidRPr="009369A1">
        <w:rPr>
          <w:rFonts w:ascii="Times New Roman" w:hAnsi="Times New Roman" w:cs="Times New Roman"/>
          <w:b/>
          <w:color w:val="0070C0"/>
          <w:sz w:val="36"/>
          <w:szCs w:val="36"/>
        </w:rPr>
        <w:t>массажером</w:t>
      </w:r>
      <w:proofErr w:type="spellEnd"/>
    </w:p>
    <w:p w:rsidR="009369A1" w:rsidRDefault="009369A1" w:rsidP="009369A1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9369A1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</w:t>
      </w:r>
      <w:proofErr w:type="spellStart"/>
      <w:r w:rsidRPr="009369A1">
        <w:rPr>
          <w:rFonts w:ascii="Times New Roman" w:hAnsi="Times New Roman" w:cs="Times New Roman"/>
          <w:b/>
          <w:color w:val="0070C0"/>
          <w:sz w:val="36"/>
          <w:szCs w:val="36"/>
        </w:rPr>
        <w:t>Су-Джок</w:t>
      </w:r>
      <w:proofErr w:type="spellEnd"/>
      <w:r>
        <w:rPr>
          <w:rFonts w:ascii="Times New Roman" w:hAnsi="Times New Roman" w:cs="Times New Roman"/>
          <w:b/>
          <w:color w:val="0070C0"/>
          <w:sz w:val="36"/>
          <w:szCs w:val="36"/>
        </w:rPr>
        <w:t>»</w:t>
      </w:r>
    </w:p>
    <w:p w:rsidR="00130CC3" w:rsidRDefault="00130CC3" w:rsidP="009369A1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2619375" cy="1964531"/>
            <wp:effectExtent l="19050" t="0" r="9525" b="0"/>
            <wp:docPr id="6" name="Рисунок 6" descr="http://43.dou.spb.ru/images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43.dou.spb.ru/images/img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767" cy="196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CC3" w:rsidRPr="00130CC3" w:rsidRDefault="00130CC3" w:rsidP="00130CC3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Pr="00130CC3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Подготовила: учитель-логопед</w:t>
      </w:r>
    </w:p>
    <w:p w:rsidR="00130CC3" w:rsidRPr="00130CC3" w:rsidRDefault="00130CC3" w:rsidP="00130CC3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130CC3">
        <w:rPr>
          <w:rFonts w:ascii="Times New Roman" w:hAnsi="Times New Roman" w:cs="Times New Roman"/>
          <w:color w:val="000000" w:themeColor="text1"/>
          <w:sz w:val="24"/>
          <w:szCs w:val="24"/>
        </w:rPr>
        <w:t>Аллабердина</w:t>
      </w:r>
      <w:proofErr w:type="spellEnd"/>
      <w:r w:rsidRPr="00130C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257D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130CC3">
        <w:rPr>
          <w:rFonts w:ascii="Times New Roman" w:hAnsi="Times New Roman" w:cs="Times New Roman"/>
          <w:color w:val="000000" w:themeColor="text1"/>
          <w:sz w:val="24"/>
          <w:szCs w:val="24"/>
        </w:rPr>
        <w:t>ульнара</w:t>
      </w:r>
      <w:proofErr w:type="spellEnd"/>
      <w:r w:rsidRPr="00130C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30CC3">
        <w:rPr>
          <w:rFonts w:ascii="Times New Roman" w:hAnsi="Times New Roman" w:cs="Times New Roman"/>
          <w:color w:val="000000" w:themeColor="text1"/>
          <w:sz w:val="24"/>
          <w:szCs w:val="24"/>
        </w:rPr>
        <w:t>Рафаэлевна</w:t>
      </w:r>
      <w:proofErr w:type="spellEnd"/>
    </w:p>
    <w:p w:rsidR="00130CC3" w:rsidRDefault="00130CC3" w:rsidP="00130CC3">
      <w:pPr>
        <w:jc w:val="right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D7257D" w:rsidRDefault="00D7257D" w:rsidP="00130CC3">
      <w:pPr>
        <w:jc w:val="right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130CC3" w:rsidRDefault="00130CC3" w:rsidP="009369A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0C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Уфа </w:t>
      </w:r>
      <w:r w:rsidR="002818E3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130C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2022</w:t>
      </w:r>
    </w:p>
    <w:p w:rsidR="002818E3" w:rsidRPr="002818E3" w:rsidRDefault="002818E3" w:rsidP="002818E3">
      <w:pPr>
        <w:pStyle w:val="a5"/>
        <w:jc w:val="center"/>
        <w:rPr>
          <w:b/>
          <w:color w:val="002060"/>
          <w:sz w:val="28"/>
          <w:szCs w:val="28"/>
        </w:rPr>
      </w:pPr>
      <w:r w:rsidRPr="002818E3">
        <w:rPr>
          <w:b/>
          <w:i/>
          <w:iCs/>
          <w:color w:val="002060"/>
          <w:sz w:val="28"/>
          <w:szCs w:val="28"/>
        </w:rPr>
        <w:lastRenderedPageBreak/>
        <w:t>«Рука – это своего рода внешний мозг!»</w:t>
      </w:r>
      <w:r w:rsidRPr="002818E3">
        <w:rPr>
          <w:b/>
          <w:color w:val="002060"/>
          <w:sz w:val="28"/>
          <w:szCs w:val="28"/>
        </w:rPr>
        <w:t xml:space="preserve"> - писал Кант.</w:t>
      </w:r>
    </w:p>
    <w:p w:rsidR="002818E3" w:rsidRDefault="002818E3" w:rsidP="002818E3">
      <w:pPr>
        <w:pStyle w:val="a5"/>
        <w:ind w:firstLine="708"/>
        <w:jc w:val="both"/>
        <w:rPr>
          <w:sz w:val="28"/>
          <w:szCs w:val="28"/>
        </w:rPr>
      </w:pPr>
      <w:r w:rsidRPr="002818E3">
        <w:rPr>
          <w:sz w:val="28"/>
          <w:szCs w:val="28"/>
        </w:rPr>
        <w:t>На кончиках пальцев расположены нервные окончания, которые способствуют передаче огромного количества сигналов в мозговой центр, а это влияет на развитие ребёнка в целом.</w:t>
      </w:r>
    </w:p>
    <w:p w:rsidR="00D2124F" w:rsidRDefault="00D2124F" w:rsidP="00D2124F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р</w:t>
      </w:r>
      <w:r w:rsidRPr="00D2124F">
        <w:rPr>
          <w:sz w:val="28"/>
          <w:szCs w:val="28"/>
        </w:rPr>
        <w:t>азвивая мелкую</w:t>
      </w:r>
      <w:r>
        <w:rPr>
          <w:sz w:val="28"/>
          <w:szCs w:val="28"/>
        </w:rPr>
        <w:t xml:space="preserve"> </w:t>
      </w:r>
      <w:r w:rsidRPr="00D2124F">
        <w:rPr>
          <w:sz w:val="28"/>
          <w:szCs w:val="28"/>
        </w:rPr>
        <w:t>мускулатуру пальцев рук,</w:t>
      </w:r>
      <w:r>
        <w:rPr>
          <w:sz w:val="28"/>
          <w:szCs w:val="28"/>
        </w:rPr>
        <w:t xml:space="preserve"> </w:t>
      </w:r>
      <w:r w:rsidRPr="00D2124F">
        <w:rPr>
          <w:sz w:val="28"/>
          <w:szCs w:val="28"/>
        </w:rPr>
        <w:t>мы стимулируем работу</w:t>
      </w:r>
      <w:r>
        <w:rPr>
          <w:sz w:val="28"/>
          <w:szCs w:val="28"/>
        </w:rPr>
        <w:t xml:space="preserve"> </w:t>
      </w:r>
      <w:r w:rsidRPr="00D2124F">
        <w:rPr>
          <w:sz w:val="28"/>
          <w:szCs w:val="28"/>
        </w:rPr>
        <w:t>головного мозга.</w:t>
      </w:r>
    </w:p>
    <w:p w:rsidR="00D2124F" w:rsidRDefault="00D2124F" w:rsidP="00D2124F">
      <w:pPr>
        <w:pStyle w:val="a5"/>
        <w:ind w:firstLine="708"/>
        <w:jc w:val="both"/>
        <w:rPr>
          <w:sz w:val="28"/>
          <w:szCs w:val="28"/>
        </w:rPr>
      </w:pPr>
      <w:r w:rsidRPr="00D2124F">
        <w:rPr>
          <w:sz w:val="28"/>
          <w:szCs w:val="28"/>
        </w:rPr>
        <w:t>«</w:t>
      </w:r>
      <w:proofErr w:type="spellStart"/>
      <w:r w:rsidRPr="00D2124F">
        <w:rPr>
          <w:sz w:val="28"/>
          <w:szCs w:val="28"/>
        </w:rPr>
        <w:t>Су-Джок</w:t>
      </w:r>
      <w:proofErr w:type="spellEnd"/>
      <w:r w:rsidRPr="00D2124F">
        <w:rPr>
          <w:sz w:val="28"/>
          <w:szCs w:val="28"/>
        </w:rPr>
        <w:t>» терапия,</w:t>
      </w:r>
      <w:r>
        <w:rPr>
          <w:sz w:val="28"/>
          <w:szCs w:val="28"/>
        </w:rPr>
        <w:t xml:space="preserve"> </w:t>
      </w:r>
      <w:r w:rsidRPr="00D2124F">
        <w:rPr>
          <w:sz w:val="28"/>
          <w:szCs w:val="28"/>
        </w:rPr>
        <w:t>обладая высокой</w:t>
      </w:r>
      <w:r>
        <w:rPr>
          <w:sz w:val="28"/>
          <w:szCs w:val="28"/>
        </w:rPr>
        <w:t xml:space="preserve"> </w:t>
      </w:r>
      <w:r w:rsidRPr="00D2124F">
        <w:rPr>
          <w:sz w:val="28"/>
          <w:szCs w:val="28"/>
        </w:rPr>
        <w:t>эффективностью,</w:t>
      </w:r>
      <w:r>
        <w:rPr>
          <w:sz w:val="28"/>
          <w:szCs w:val="28"/>
        </w:rPr>
        <w:t xml:space="preserve"> </w:t>
      </w:r>
      <w:r w:rsidRPr="00D2124F">
        <w:rPr>
          <w:sz w:val="28"/>
          <w:szCs w:val="28"/>
        </w:rPr>
        <w:t>безопасностью и</w:t>
      </w:r>
      <w:r>
        <w:rPr>
          <w:sz w:val="28"/>
          <w:szCs w:val="28"/>
        </w:rPr>
        <w:t xml:space="preserve"> </w:t>
      </w:r>
      <w:r w:rsidRPr="00D2124F">
        <w:rPr>
          <w:sz w:val="28"/>
          <w:szCs w:val="28"/>
        </w:rPr>
        <w:t>простотой, базируется на</w:t>
      </w:r>
      <w:r>
        <w:rPr>
          <w:sz w:val="28"/>
          <w:szCs w:val="28"/>
        </w:rPr>
        <w:t xml:space="preserve"> </w:t>
      </w:r>
      <w:r w:rsidRPr="00D2124F">
        <w:rPr>
          <w:sz w:val="28"/>
          <w:szCs w:val="28"/>
        </w:rPr>
        <w:t>традиционной восточной медицине.</w:t>
      </w:r>
      <w:r>
        <w:rPr>
          <w:sz w:val="28"/>
          <w:szCs w:val="28"/>
        </w:rPr>
        <w:t xml:space="preserve"> Способствует </w:t>
      </w:r>
      <w:r w:rsidRPr="00D2124F">
        <w:rPr>
          <w:sz w:val="28"/>
          <w:szCs w:val="28"/>
        </w:rPr>
        <w:t>развитию психических</w:t>
      </w:r>
      <w:r>
        <w:rPr>
          <w:sz w:val="28"/>
          <w:szCs w:val="28"/>
        </w:rPr>
        <w:t xml:space="preserve"> </w:t>
      </w:r>
      <w:r w:rsidRPr="00D2124F">
        <w:rPr>
          <w:sz w:val="28"/>
          <w:szCs w:val="28"/>
        </w:rPr>
        <w:t>процессов (памяти,</w:t>
      </w:r>
      <w:r>
        <w:rPr>
          <w:sz w:val="28"/>
          <w:szCs w:val="28"/>
        </w:rPr>
        <w:t xml:space="preserve"> </w:t>
      </w:r>
      <w:r w:rsidRPr="00D2124F">
        <w:rPr>
          <w:sz w:val="28"/>
          <w:szCs w:val="28"/>
        </w:rPr>
        <w:t>внимания) и оздоровлению</w:t>
      </w:r>
      <w:r>
        <w:rPr>
          <w:sz w:val="28"/>
          <w:szCs w:val="28"/>
        </w:rPr>
        <w:t xml:space="preserve"> </w:t>
      </w:r>
      <w:r w:rsidRPr="00D2124F">
        <w:rPr>
          <w:sz w:val="28"/>
          <w:szCs w:val="28"/>
        </w:rPr>
        <w:t>всего организма.</w:t>
      </w:r>
      <w:r>
        <w:rPr>
          <w:sz w:val="28"/>
          <w:szCs w:val="28"/>
        </w:rPr>
        <w:t xml:space="preserve"> </w:t>
      </w:r>
    </w:p>
    <w:p w:rsidR="00D7257D" w:rsidRDefault="00D7257D" w:rsidP="005D4567">
      <w:pPr>
        <w:pStyle w:val="a5"/>
        <w:ind w:firstLine="708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171575" cy="1102147"/>
            <wp:effectExtent l="19050" t="0" r="9525" b="0"/>
            <wp:docPr id="9" name="Рисунок 9" descr="http://ds308.ucoz.org/2021-2022/ZIMA-2022/kolco_su-dzhok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s308.ucoz.org/2021-2022/ZIMA-2022/kolco_su-dzhok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040" cy="1107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57D" w:rsidRPr="00D7257D" w:rsidRDefault="00D7257D" w:rsidP="00D7257D">
      <w:pPr>
        <w:pStyle w:val="c6"/>
        <w:jc w:val="center"/>
        <w:rPr>
          <w:rStyle w:val="c12"/>
          <w:b/>
          <w:i/>
          <w:color w:val="002060"/>
          <w:u w:val="single"/>
        </w:rPr>
      </w:pPr>
      <w:r w:rsidRPr="00D7257D">
        <w:rPr>
          <w:rStyle w:val="c12"/>
          <w:b/>
          <w:i/>
          <w:color w:val="002060"/>
          <w:u w:val="single"/>
        </w:rPr>
        <w:lastRenderedPageBreak/>
        <w:t>Практические советы:</w:t>
      </w:r>
    </w:p>
    <w:p w:rsidR="00D7257D" w:rsidRPr="00D7257D" w:rsidRDefault="00686314" w:rsidP="00D7257D">
      <w:pPr>
        <w:pStyle w:val="c6"/>
        <w:jc w:val="both"/>
        <w:rPr>
          <w:rStyle w:val="c12"/>
          <w:b/>
          <w:color w:val="FF0000"/>
        </w:rPr>
      </w:pPr>
      <w:r w:rsidRPr="00D7257D">
        <w:rPr>
          <w:rStyle w:val="c12"/>
          <w:b/>
          <w:color w:val="FF0000"/>
        </w:rPr>
        <w:t xml:space="preserve">1. Массаж </w:t>
      </w:r>
      <w:proofErr w:type="spellStart"/>
      <w:r w:rsidRPr="00D7257D">
        <w:rPr>
          <w:rStyle w:val="c12"/>
          <w:b/>
          <w:color w:val="FF0000"/>
        </w:rPr>
        <w:t>Су-Джок</w:t>
      </w:r>
      <w:proofErr w:type="spellEnd"/>
      <w:r w:rsidRPr="00D7257D">
        <w:rPr>
          <w:rStyle w:val="c12"/>
          <w:b/>
          <w:color w:val="FF0000"/>
        </w:rPr>
        <w:t xml:space="preserve"> шарами.</w:t>
      </w:r>
    </w:p>
    <w:p w:rsidR="00686314" w:rsidRDefault="00686314" w:rsidP="00D7257D">
      <w:pPr>
        <w:pStyle w:val="c6"/>
        <w:jc w:val="both"/>
      </w:pPr>
      <w:r>
        <w:rPr>
          <w:rStyle w:val="c1"/>
        </w:rPr>
        <w:t>(дети повторяют слова и выполняют действия с шариком в соответствии с текстом)</w:t>
      </w:r>
    </w:p>
    <w:p w:rsidR="00686314" w:rsidRDefault="00686314" w:rsidP="00D7257D">
      <w:pPr>
        <w:pStyle w:val="c0"/>
        <w:jc w:val="both"/>
      </w:pPr>
      <w:r>
        <w:rPr>
          <w:rStyle w:val="c1"/>
        </w:rPr>
        <w:t>Я мячом круги катаю,</w:t>
      </w:r>
    </w:p>
    <w:p w:rsidR="00686314" w:rsidRDefault="00686314" w:rsidP="00D7257D">
      <w:pPr>
        <w:pStyle w:val="c0"/>
        <w:jc w:val="both"/>
      </w:pPr>
      <w:r>
        <w:rPr>
          <w:rStyle w:val="c1"/>
        </w:rPr>
        <w:t>Взад - вперед его гоняю.</w:t>
      </w:r>
    </w:p>
    <w:p w:rsidR="00686314" w:rsidRDefault="00686314" w:rsidP="00D7257D">
      <w:pPr>
        <w:pStyle w:val="c0"/>
        <w:jc w:val="both"/>
      </w:pPr>
      <w:r>
        <w:rPr>
          <w:rStyle w:val="c1"/>
        </w:rPr>
        <w:t>Им поглажу я ладошку.</w:t>
      </w:r>
    </w:p>
    <w:p w:rsidR="00686314" w:rsidRDefault="00686314" w:rsidP="00D7257D">
      <w:pPr>
        <w:pStyle w:val="c0"/>
        <w:jc w:val="both"/>
      </w:pPr>
      <w:r>
        <w:rPr>
          <w:rStyle w:val="c1"/>
        </w:rPr>
        <w:t>Будто я сметаю крошку,</w:t>
      </w:r>
    </w:p>
    <w:p w:rsidR="00686314" w:rsidRDefault="00686314" w:rsidP="00D7257D">
      <w:pPr>
        <w:pStyle w:val="c0"/>
        <w:jc w:val="both"/>
      </w:pPr>
      <w:r>
        <w:rPr>
          <w:rStyle w:val="c1"/>
        </w:rPr>
        <w:t>И сожму его немножко,</w:t>
      </w:r>
    </w:p>
    <w:p w:rsidR="00686314" w:rsidRDefault="00686314" w:rsidP="00D7257D">
      <w:pPr>
        <w:pStyle w:val="c0"/>
        <w:jc w:val="both"/>
      </w:pPr>
      <w:r>
        <w:rPr>
          <w:rStyle w:val="c1"/>
        </w:rPr>
        <w:t>Как сжимает лапу кошка,</w:t>
      </w:r>
    </w:p>
    <w:p w:rsidR="00686314" w:rsidRDefault="00686314" w:rsidP="00D7257D">
      <w:pPr>
        <w:pStyle w:val="c0"/>
        <w:jc w:val="both"/>
      </w:pPr>
      <w:r>
        <w:rPr>
          <w:rStyle w:val="c1"/>
        </w:rPr>
        <w:t>Каждым пальцем мяч прижму,</w:t>
      </w:r>
    </w:p>
    <w:p w:rsidR="00686314" w:rsidRDefault="00686314" w:rsidP="00D7257D">
      <w:pPr>
        <w:pStyle w:val="c0"/>
        <w:jc w:val="both"/>
      </w:pPr>
      <w:r>
        <w:rPr>
          <w:rStyle w:val="c1"/>
        </w:rPr>
        <w:t>И другой рукой начну.</w:t>
      </w:r>
    </w:p>
    <w:p w:rsidR="00D7257D" w:rsidRPr="00D7257D" w:rsidRDefault="00D7257D" w:rsidP="00D7257D">
      <w:pPr>
        <w:pStyle w:val="a5"/>
        <w:jc w:val="both"/>
        <w:rPr>
          <w:b/>
          <w:color w:val="FF0000"/>
        </w:rPr>
      </w:pPr>
      <w:r w:rsidRPr="00D7257D">
        <w:rPr>
          <w:b/>
          <w:color w:val="FF0000"/>
        </w:rPr>
        <w:t>2.Массаж пальцев эластичным кольцом</w:t>
      </w:r>
    </w:p>
    <w:p w:rsidR="00D7257D" w:rsidRPr="00D7257D" w:rsidRDefault="00D7257D" w:rsidP="00D7257D">
      <w:pPr>
        <w:pStyle w:val="a5"/>
        <w:jc w:val="both"/>
      </w:pPr>
      <w:proofErr w:type="gramStart"/>
      <w:r w:rsidRPr="00D7257D">
        <w:t>(поочередно надеваем массажные кольца</w:t>
      </w:r>
      <w:proofErr w:type="gramEnd"/>
    </w:p>
    <w:p w:rsidR="00D7257D" w:rsidRPr="00D7257D" w:rsidRDefault="00D7257D" w:rsidP="00D7257D">
      <w:pPr>
        <w:pStyle w:val="a5"/>
        <w:jc w:val="both"/>
      </w:pPr>
      <w:r w:rsidRPr="00D7257D">
        <w:t>на каждый палец, проговаривая</w:t>
      </w:r>
    </w:p>
    <w:p w:rsidR="00D7257D" w:rsidRPr="00D7257D" w:rsidRDefault="00D7257D" w:rsidP="00D7257D">
      <w:pPr>
        <w:pStyle w:val="a5"/>
        <w:jc w:val="both"/>
      </w:pPr>
      <w:r w:rsidRPr="00D7257D">
        <w:t>стихотворение пальчиковой гимнастики,</w:t>
      </w:r>
    </w:p>
    <w:p w:rsidR="00D7257D" w:rsidRPr="00D7257D" w:rsidRDefault="00D7257D" w:rsidP="00D7257D">
      <w:pPr>
        <w:pStyle w:val="a5"/>
        <w:jc w:val="both"/>
      </w:pPr>
      <w:r w:rsidRPr="00D7257D">
        <w:lastRenderedPageBreak/>
        <w:t>упражнение выполняется колечком -</w:t>
      </w:r>
    </w:p>
    <w:p w:rsidR="00D7257D" w:rsidRPr="00D7257D" w:rsidRDefault="00D7257D" w:rsidP="00D7257D">
      <w:pPr>
        <w:pStyle w:val="a5"/>
        <w:jc w:val="both"/>
      </w:pPr>
      <w:r w:rsidRPr="00D7257D">
        <w:t>пружинкой сначала на правой руке, затем</w:t>
      </w:r>
    </w:p>
    <w:p w:rsidR="00D7257D" w:rsidRPr="00D7257D" w:rsidRDefault="00D7257D" w:rsidP="00D7257D">
      <w:pPr>
        <w:pStyle w:val="a5"/>
        <w:jc w:val="both"/>
      </w:pPr>
      <w:r w:rsidRPr="00D7257D">
        <w:t xml:space="preserve">на </w:t>
      </w:r>
      <w:proofErr w:type="gramStart"/>
      <w:r w:rsidRPr="00D7257D">
        <w:t>левой</w:t>
      </w:r>
      <w:proofErr w:type="gramEnd"/>
      <w:r w:rsidRPr="00D7257D">
        <w:t>, надевая на каждый пальчик</w:t>
      </w:r>
    </w:p>
    <w:p w:rsidR="00D7257D" w:rsidRPr="00D7257D" w:rsidRDefault="00D7257D" w:rsidP="00D7257D">
      <w:pPr>
        <w:pStyle w:val="a5"/>
        <w:jc w:val="both"/>
      </w:pPr>
      <w:r w:rsidRPr="00D7257D">
        <w:t>руки)</w:t>
      </w:r>
    </w:p>
    <w:p w:rsidR="00D7257D" w:rsidRPr="00D7257D" w:rsidRDefault="00D7257D" w:rsidP="00D7257D">
      <w:pPr>
        <w:pStyle w:val="a5"/>
        <w:jc w:val="both"/>
      </w:pPr>
      <w:r w:rsidRPr="00D7257D">
        <w:t>Раз, два, три, четыре, пять!</w:t>
      </w:r>
    </w:p>
    <w:p w:rsidR="00D7257D" w:rsidRPr="00D7257D" w:rsidRDefault="00D7257D" w:rsidP="00D7257D">
      <w:pPr>
        <w:pStyle w:val="a5"/>
        <w:jc w:val="both"/>
      </w:pPr>
      <w:r w:rsidRPr="00D7257D">
        <w:t>Пружинку будем мы катать!</w:t>
      </w:r>
    </w:p>
    <w:p w:rsidR="00D7257D" w:rsidRPr="00D7257D" w:rsidRDefault="00D7257D" w:rsidP="00D7257D">
      <w:pPr>
        <w:pStyle w:val="a5"/>
        <w:jc w:val="both"/>
      </w:pPr>
      <w:r w:rsidRPr="00D7257D">
        <w:t>Вот нашли большой мы пальчик</w:t>
      </w:r>
    </w:p>
    <w:p w:rsidR="00D7257D" w:rsidRPr="00D7257D" w:rsidRDefault="00D7257D" w:rsidP="00D7257D">
      <w:pPr>
        <w:pStyle w:val="a5"/>
        <w:jc w:val="both"/>
      </w:pPr>
      <w:r w:rsidRPr="00D7257D">
        <w:t>Он попрыгает, как зайчик!</w:t>
      </w:r>
    </w:p>
    <w:p w:rsidR="00D7257D" w:rsidRPr="00D7257D" w:rsidRDefault="00D7257D" w:rsidP="00D7257D">
      <w:pPr>
        <w:pStyle w:val="a5"/>
        <w:jc w:val="both"/>
      </w:pPr>
      <w:r w:rsidRPr="00D7257D">
        <w:t>Вверх-вниз, вверх-вниз</w:t>
      </w:r>
    </w:p>
    <w:p w:rsidR="00D7257D" w:rsidRPr="00D7257D" w:rsidRDefault="00D7257D" w:rsidP="00D7257D">
      <w:pPr>
        <w:pStyle w:val="a5"/>
        <w:jc w:val="both"/>
      </w:pPr>
      <w:r w:rsidRPr="00D7257D">
        <w:t xml:space="preserve">Ты, </w:t>
      </w:r>
      <w:proofErr w:type="spellStart"/>
      <w:r w:rsidRPr="00D7257D">
        <w:t>пружиночка</w:t>
      </w:r>
      <w:proofErr w:type="spellEnd"/>
      <w:r w:rsidRPr="00D7257D">
        <w:t>, катись!</w:t>
      </w:r>
    </w:p>
    <w:p w:rsidR="00D7257D" w:rsidRPr="00D7257D" w:rsidRDefault="00D7257D" w:rsidP="00D7257D">
      <w:pPr>
        <w:pStyle w:val="a5"/>
        <w:jc w:val="both"/>
      </w:pPr>
      <w:r w:rsidRPr="00D7257D">
        <w:t>Указательный поймаем</w:t>
      </w:r>
    </w:p>
    <w:p w:rsidR="00D7257D" w:rsidRPr="00D7257D" w:rsidRDefault="00D7257D" w:rsidP="00D7257D">
      <w:pPr>
        <w:pStyle w:val="a5"/>
        <w:jc w:val="both"/>
      </w:pPr>
      <w:r w:rsidRPr="00D7257D">
        <w:t>И пружинку покатаем.</w:t>
      </w:r>
    </w:p>
    <w:p w:rsidR="00D7257D" w:rsidRPr="00D7257D" w:rsidRDefault="00D7257D" w:rsidP="00D7257D">
      <w:pPr>
        <w:pStyle w:val="a5"/>
        <w:jc w:val="both"/>
      </w:pPr>
      <w:r w:rsidRPr="00D7257D">
        <w:t>Вверх-вниз, вверх-вниз</w:t>
      </w:r>
    </w:p>
    <w:p w:rsidR="00686314" w:rsidRPr="00D7257D" w:rsidRDefault="00D7257D" w:rsidP="00D7257D">
      <w:pPr>
        <w:pStyle w:val="a5"/>
        <w:jc w:val="both"/>
      </w:pPr>
      <w:r w:rsidRPr="00D7257D">
        <w:t xml:space="preserve">Ты, </w:t>
      </w:r>
      <w:proofErr w:type="spellStart"/>
      <w:r w:rsidRPr="00D7257D">
        <w:t>пружиночка</w:t>
      </w:r>
      <w:proofErr w:type="spellEnd"/>
      <w:r w:rsidRPr="00D7257D">
        <w:t>, катись!</w:t>
      </w:r>
    </w:p>
    <w:p w:rsidR="00D7257D" w:rsidRPr="00D7257D" w:rsidRDefault="00D7257D" w:rsidP="00D7257D">
      <w:pPr>
        <w:pStyle w:val="a5"/>
        <w:jc w:val="both"/>
      </w:pPr>
      <w:r w:rsidRPr="00D7257D">
        <w:t>Где ты, наш середнячок,</w:t>
      </w:r>
    </w:p>
    <w:p w:rsidR="00D7257D" w:rsidRPr="00D7257D" w:rsidRDefault="00D7257D" w:rsidP="00D7257D">
      <w:pPr>
        <w:pStyle w:val="a5"/>
        <w:jc w:val="both"/>
      </w:pPr>
      <w:r w:rsidRPr="00D7257D">
        <w:t>Ты ложись-ка на бочок!</w:t>
      </w:r>
    </w:p>
    <w:p w:rsidR="00D7257D" w:rsidRPr="00D7257D" w:rsidRDefault="00D7257D" w:rsidP="00D7257D">
      <w:pPr>
        <w:pStyle w:val="a5"/>
        <w:jc w:val="both"/>
      </w:pPr>
      <w:r w:rsidRPr="00D7257D">
        <w:t>Вверх-вниз, вверх-вниз</w:t>
      </w:r>
    </w:p>
    <w:p w:rsidR="00D7257D" w:rsidRPr="00D7257D" w:rsidRDefault="00D7257D" w:rsidP="00D7257D">
      <w:pPr>
        <w:pStyle w:val="a5"/>
        <w:jc w:val="both"/>
      </w:pPr>
      <w:r w:rsidRPr="00D7257D">
        <w:lastRenderedPageBreak/>
        <w:t xml:space="preserve">Ты, </w:t>
      </w:r>
      <w:proofErr w:type="spellStart"/>
      <w:r w:rsidRPr="00D7257D">
        <w:t>пружиночка</w:t>
      </w:r>
      <w:proofErr w:type="spellEnd"/>
      <w:r w:rsidRPr="00D7257D">
        <w:t>, катись!</w:t>
      </w:r>
    </w:p>
    <w:p w:rsidR="00D7257D" w:rsidRPr="00D7257D" w:rsidRDefault="00D7257D" w:rsidP="00D7257D">
      <w:pPr>
        <w:pStyle w:val="a5"/>
        <w:jc w:val="both"/>
      </w:pPr>
      <w:r w:rsidRPr="00D7257D">
        <w:t xml:space="preserve">Кольца любит </w:t>
      </w:r>
      <w:proofErr w:type="gramStart"/>
      <w:r w:rsidRPr="00D7257D">
        <w:t>безымянный</w:t>
      </w:r>
      <w:proofErr w:type="gramEnd"/>
      <w:r w:rsidRPr="00D7257D">
        <w:t>.</w:t>
      </w:r>
    </w:p>
    <w:p w:rsidR="00D7257D" w:rsidRPr="00D7257D" w:rsidRDefault="00D7257D" w:rsidP="00D7257D">
      <w:pPr>
        <w:pStyle w:val="a5"/>
        <w:jc w:val="both"/>
      </w:pPr>
      <w:r w:rsidRPr="00D7257D">
        <w:t xml:space="preserve">Покажись-ка, </w:t>
      </w:r>
      <w:proofErr w:type="gramStart"/>
      <w:r w:rsidRPr="00D7257D">
        <w:t>наш</w:t>
      </w:r>
      <w:proofErr w:type="gramEnd"/>
      <w:r w:rsidRPr="00D7257D">
        <w:t xml:space="preserve"> желанный!</w:t>
      </w:r>
    </w:p>
    <w:p w:rsidR="00D7257D" w:rsidRPr="00D7257D" w:rsidRDefault="00D7257D" w:rsidP="00D7257D">
      <w:pPr>
        <w:pStyle w:val="a5"/>
        <w:jc w:val="both"/>
      </w:pPr>
      <w:r w:rsidRPr="00D7257D">
        <w:t>Вверх-вниз, вверх-вниз</w:t>
      </w:r>
    </w:p>
    <w:p w:rsidR="00D7257D" w:rsidRPr="00D7257D" w:rsidRDefault="00D7257D" w:rsidP="00D7257D">
      <w:pPr>
        <w:pStyle w:val="a5"/>
        <w:jc w:val="both"/>
      </w:pPr>
      <w:r w:rsidRPr="00D7257D">
        <w:t xml:space="preserve">Ты, </w:t>
      </w:r>
      <w:proofErr w:type="spellStart"/>
      <w:r w:rsidRPr="00D7257D">
        <w:t>пружиночка</w:t>
      </w:r>
      <w:proofErr w:type="spellEnd"/>
      <w:r w:rsidRPr="00D7257D">
        <w:t>, катись!</w:t>
      </w:r>
    </w:p>
    <w:p w:rsidR="00D7257D" w:rsidRPr="00D7257D" w:rsidRDefault="00D7257D" w:rsidP="00D7257D">
      <w:pPr>
        <w:pStyle w:val="a5"/>
        <w:jc w:val="both"/>
      </w:pPr>
      <w:r w:rsidRPr="00D7257D">
        <w:t>Вот наш пальчик маленький</w:t>
      </w:r>
    </w:p>
    <w:p w:rsidR="00D7257D" w:rsidRPr="00D7257D" w:rsidRDefault="00D7257D" w:rsidP="00D7257D">
      <w:pPr>
        <w:pStyle w:val="a5"/>
        <w:jc w:val="both"/>
      </w:pPr>
      <w:r w:rsidRPr="00D7257D">
        <w:t>Самый он удаленький!</w:t>
      </w:r>
    </w:p>
    <w:p w:rsidR="00D7257D" w:rsidRPr="00D7257D" w:rsidRDefault="00D7257D" w:rsidP="00D7257D">
      <w:pPr>
        <w:pStyle w:val="a5"/>
        <w:jc w:val="both"/>
      </w:pPr>
      <w:r w:rsidRPr="00D7257D">
        <w:t>Вверх-вниз, вверх-вниз</w:t>
      </w:r>
    </w:p>
    <w:p w:rsidR="00D7257D" w:rsidRPr="00D7257D" w:rsidRDefault="00D7257D" w:rsidP="00D7257D">
      <w:pPr>
        <w:pStyle w:val="a5"/>
        <w:jc w:val="both"/>
      </w:pPr>
      <w:r w:rsidRPr="00D7257D">
        <w:t xml:space="preserve">Ты, </w:t>
      </w:r>
      <w:proofErr w:type="spellStart"/>
      <w:r w:rsidRPr="00D7257D">
        <w:t>пружиночка</w:t>
      </w:r>
      <w:proofErr w:type="spellEnd"/>
      <w:r w:rsidRPr="00D7257D">
        <w:t>, катись!</w:t>
      </w:r>
    </w:p>
    <w:p w:rsidR="00D7257D" w:rsidRPr="00D7257D" w:rsidRDefault="00D7257D" w:rsidP="00D7257D">
      <w:pPr>
        <w:pStyle w:val="a5"/>
        <w:jc w:val="both"/>
      </w:pPr>
      <w:r w:rsidRPr="00D7257D">
        <w:t xml:space="preserve">Мы </w:t>
      </w:r>
      <w:proofErr w:type="spellStart"/>
      <w:r w:rsidRPr="00D7257D">
        <w:t>пружиночки</w:t>
      </w:r>
      <w:proofErr w:type="spellEnd"/>
      <w:r w:rsidRPr="00D7257D">
        <w:t xml:space="preserve"> снимаем</w:t>
      </w:r>
    </w:p>
    <w:p w:rsidR="00D7257D" w:rsidRPr="00D7257D" w:rsidRDefault="00D7257D" w:rsidP="00D7257D">
      <w:pPr>
        <w:pStyle w:val="a5"/>
        <w:jc w:val="both"/>
      </w:pPr>
      <w:r w:rsidRPr="00D7257D">
        <w:t>Свои пальчики считаем.1, 2, 3, 4, 5;1, 2, 3,</w:t>
      </w:r>
    </w:p>
    <w:p w:rsidR="00D7257D" w:rsidRPr="00D7257D" w:rsidRDefault="00D7257D" w:rsidP="00D7257D">
      <w:pPr>
        <w:pStyle w:val="a5"/>
        <w:jc w:val="both"/>
      </w:pPr>
      <w:r w:rsidRPr="00D7257D">
        <w:t>4,5!</w:t>
      </w:r>
    </w:p>
    <w:p w:rsidR="00D7257D" w:rsidRPr="00D7257D" w:rsidRDefault="00D7257D" w:rsidP="00D7257D">
      <w:pPr>
        <w:pStyle w:val="a5"/>
        <w:jc w:val="both"/>
      </w:pPr>
      <w:r w:rsidRPr="00D7257D">
        <w:t>А сейчас мы проверяем</w:t>
      </w:r>
    </w:p>
    <w:p w:rsidR="00D7257D" w:rsidRPr="00D7257D" w:rsidRDefault="00D7257D" w:rsidP="00D7257D">
      <w:pPr>
        <w:pStyle w:val="a5"/>
        <w:jc w:val="both"/>
      </w:pPr>
      <w:r w:rsidRPr="00D7257D">
        <w:t>На двух ручках посчитаем!</w:t>
      </w:r>
    </w:p>
    <w:p w:rsidR="00D7257D" w:rsidRPr="00D7257D" w:rsidRDefault="00D7257D" w:rsidP="00D7257D">
      <w:pPr>
        <w:pStyle w:val="a5"/>
        <w:jc w:val="both"/>
      </w:pPr>
      <w:r w:rsidRPr="00D7257D">
        <w:t>1, 2, 3, 4, 5! Мы закончили играть.</w:t>
      </w:r>
    </w:p>
    <w:p w:rsidR="00D7257D" w:rsidRPr="00D7257D" w:rsidRDefault="00D7257D" w:rsidP="00D7257D">
      <w:pPr>
        <w:pStyle w:val="a5"/>
        <w:jc w:val="both"/>
      </w:pPr>
      <w:r w:rsidRPr="00D7257D">
        <w:t>Пальчики свои встряхни</w:t>
      </w:r>
    </w:p>
    <w:p w:rsidR="002818E3" w:rsidRPr="00D7257D" w:rsidRDefault="00D7257D" w:rsidP="00D7257D">
      <w:pPr>
        <w:pStyle w:val="a5"/>
        <w:jc w:val="both"/>
        <w:rPr>
          <w:color w:val="002060"/>
        </w:rPr>
      </w:pPr>
      <w:r w:rsidRPr="00D7257D">
        <w:t>И немного отдохни!</w:t>
      </w:r>
    </w:p>
    <w:sectPr w:rsidR="002818E3" w:rsidRPr="00D7257D" w:rsidSect="009369A1">
      <w:pgSz w:w="16838" w:h="11906" w:orient="landscape"/>
      <w:pgMar w:top="850" w:right="1134" w:bottom="1701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73738"/>
    <w:multiLevelType w:val="hybridMultilevel"/>
    <w:tmpl w:val="111CA1CC"/>
    <w:lvl w:ilvl="0" w:tplc="EC2E205E">
      <w:start w:val="7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69A1"/>
    <w:rsid w:val="00130CC3"/>
    <w:rsid w:val="002818E3"/>
    <w:rsid w:val="005D4567"/>
    <w:rsid w:val="00686314"/>
    <w:rsid w:val="008F4675"/>
    <w:rsid w:val="009369A1"/>
    <w:rsid w:val="00D2124F"/>
    <w:rsid w:val="00D72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CC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8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68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86314"/>
  </w:style>
  <w:style w:type="paragraph" w:customStyle="1" w:styleId="c0">
    <w:name w:val="c0"/>
    <w:basedOn w:val="a"/>
    <w:rsid w:val="0068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86314"/>
  </w:style>
  <w:style w:type="character" w:customStyle="1" w:styleId="c4">
    <w:name w:val="c4"/>
    <w:basedOn w:val="a0"/>
    <w:rsid w:val="00D725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2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2022-11-15T17:57:00Z</dcterms:created>
  <dcterms:modified xsi:type="dcterms:W3CDTF">2022-11-15T19:02:00Z</dcterms:modified>
</cp:coreProperties>
</file>